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2  ·  LESSON 4      STANDARD 6.NS.1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Divide Mixed Numbers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divide mixed numbers by first changing them to improper fractions.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mixed number, improper fraction, convert, reciprocal, and simplify.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Mixed Number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mixto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whole number plus a fraction, like 2 1/3.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 1/3 means 2 wholes and 1/3 more — picture 2 full circles and 1/3 of another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Improper Fraction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Fracción impropia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where the top is bigger than or equal to the bottom, like 7/4.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7/3 is improper because 7 &gt; 3. It equals 2 1/3 as a mixed number.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Convert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Convertir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change a number to a new form but keep the same value.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 1/3 → multiply 2 × 3 = 6, add 1 → 7/3. Same value, different form.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Simplify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Simplificar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make a fraction smaller using the same parts, like 2/4 = 1/2.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8/6: GCF is 2 → 8÷2 / 6÷2 = 4/3 = 1 1/3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Reciprocal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Recíproco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turned upside down. You use it in keep-change-flip.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reciprocal of 3/4 is 4/3. To divide by 3/4, multiply by 4/3.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Mixed Number      •      Improper Fraction      •      Convert      •      Simplify      •      Reciprocal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number with a whole number and a fraction, like 2 1/3,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fraction whose numerator is greater than or equal to its denominator, like 7/3,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Changing a mixed number into an improper fraction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Writing a fraction in its smallest equal form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To divide by a fraction, I multiply by its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Detective Agency Case File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Agent Chen is mapping a suspect's route. The total distance is 3 1/2 miles, and each segment between landmarks is 1/4 mile. She needs to know how many segments are on the route to place surveillance cameras at every landmark.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total distance of the route?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long is each segment?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number of segments be more or less than 3?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 we need to convert mixed numbers before dividing?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divide mixed numbers without converting first?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1 1/2 ÷ 3/4?</w:t>
      </w:r>
    </w:p>
    <w:p>
      <w:pPr>
        <w:spacing w:after="30"/>
        <w:ind w:left="420"/>
      </w:pPr>
      <w:r>
        <w:rPr>
          <w:sz w:val="20"/>
          <w:szCs w:val="20"/>
        </w:rPr>
        <w:t xml:space="preserve">A)  2</w:t>
      </w:r>
    </w:p>
    <w:p>
      <w:pPr>
        <w:spacing w:after="30"/>
        <w:ind w:left="420"/>
      </w:pPr>
      <w:r>
        <w:rPr>
          <w:sz w:val="20"/>
          <w:szCs w:val="20"/>
        </w:rPr>
        <w:t xml:space="preserve">B)  1 1/8</w:t>
      </w:r>
    </w:p>
    <w:p>
      <w:pPr>
        <w:spacing w:after="30"/>
        <w:ind w:left="420"/>
      </w:pPr>
      <w:r>
        <w:rPr>
          <w:sz w:val="20"/>
          <w:szCs w:val="20"/>
        </w:rPr>
        <w:t xml:space="preserve">C)  3/4</w:t>
      </w:r>
    </w:p>
    <w:p>
      <w:pPr>
        <w:spacing w:after="30"/>
        <w:ind w:left="420"/>
      </w:pPr>
      <w:r>
        <w:rPr>
          <w:sz w:val="20"/>
          <w:szCs w:val="20"/>
        </w:rPr>
        <w:t xml:space="preserve">D)  9/8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1 1/2 = 3/2.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Then 3/2 ÷ 3/4 = 3/2 × 4/3 = 12/6 = 2.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2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Convert 3 2/5 to an improper fraction.</w:t>
      </w:r>
    </w:p>
    <w:p>
      <w:pPr>
        <w:spacing w:after="30"/>
        <w:ind w:left="420"/>
      </w:pPr>
      <w:r>
        <w:rPr>
          <w:sz w:val="20"/>
          <w:szCs w:val="20"/>
        </w:rPr>
        <w:t xml:space="preserve">A)  17/5</w:t>
      </w:r>
    </w:p>
    <w:p>
      <w:pPr>
        <w:spacing w:after="30"/>
        <w:ind w:left="420"/>
      </w:pPr>
      <w:r>
        <w:rPr>
          <w:sz w:val="20"/>
          <w:szCs w:val="20"/>
        </w:rPr>
        <w:t xml:space="preserve">B)  15/5</w:t>
      </w:r>
    </w:p>
    <w:p>
      <w:pPr>
        <w:spacing w:after="30"/>
        <w:ind w:left="420"/>
      </w:pPr>
      <w:r>
        <w:rPr>
          <w:sz w:val="20"/>
          <w:szCs w:val="20"/>
        </w:rPr>
        <w:t xml:space="preserve">C)  6/5</w:t>
      </w:r>
    </w:p>
    <w:p>
      <w:pPr>
        <w:spacing w:after="30"/>
        <w:ind w:left="420"/>
      </w:pPr>
      <w:r>
        <w:rPr>
          <w:sz w:val="20"/>
          <w:szCs w:val="20"/>
        </w:rPr>
        <w:t xml:space="preserve">D)  32/5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has a rope that is 5 1/4 feet long. She needs to cut it into pieces that are each 3/4 of a foot for tying evidence tags. How many pieces can she cut?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dividing mixed numbers help the detective?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can cut ___ pieces because 5 1/4 ÷ 3/4 = 21/4 × 4/3 = 84/12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Agent Chen maps a 3 1/2-mile route divided into 1/4-mile segments. Why can't she just divide 3 1/2 by 1/4 while it is still a mixed number?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cannot divide yet because 3 1/2 is a ___ and I need an ___.</w:t>
      </w:r>
      <w:r>
        <w:rPr>
          <w:i/>
          <w:iCs/>
          <w:color w:val="5F6F80"/>
          <w:sz w:val="19"/>
          <w:szCs w:val="19"/>
        </w:rPr>
        <w:br/>
        <w:t xml:space="preserve">No puedo dividir todavía porque 3 1/2 es un ___ y necesito una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mixed number,  improper fraction,  convert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Walk your partner through how you changed the mixed numbers before dividing.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converted ___ into the improper fraction ___.</w:t>
      </w:r>
      <w:r>
        <w:rPr>
          <w:i/>
          <w:iCs/>
          <w:color w:val="5F6F80"/>
          <w:sz w:val="19"/>
          <w:szCs w:val="19"/>
        </w:rPr>
        <w:br/>
        <w:t xml:space="preserve">Primero convertí ___ en la fracción impropia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mixed number,  improper fraction,  reciprocal,  simplify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dividing mixed numbers come up in a real project, like building or cooking?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would divide mixed numbers when ___.</w:t>
      </w:r>
      <w:r>
        <w:rPr>
          <w:i/>
          <w:iCs/>
          <w:color w:val="5F6F80"/>
          <w:sz w:val="19"/>
          <w:szCs w:val="19"/>
        </w:rPr>
        <w:br/>
        <w:t xml:space="preserve">Dividiría números mixtos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mixed number,  improper fraction,  convert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Divide Mixed Numbers,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converted ___ into the improper fraction ___.</w:t>
      </w:r>
      <w:r>
        <w:rPr>
          <w:i/>
          <w:iCs/>
          <w:color w:val="5F6F80"/>
          <w:sz w:val="19"/>
          <w:szCs w:val="19"/>
        </w:rPr>
        <w:br/>
        <w:t xml:space="preserve">Primero convertí ___ en la fracción impropia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Mixed Number,  Improper Fraction,  Convert,  Simplify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2 1/4 ÷ 3/4?</w:t>
      </w:r>
    </w:p>
    <w:p>
      <w:pPr>
        <w:spacing w:after="40"/>
        <w:ind w:left="420"/>
      </w:pPr>
      <w:r>
        <w:rPr>
          <w:sz w:val="20"/>
          <w:szCs w:val="20"/>
        </w:rPr>
        <w:t xml:space="preserve">A)  3</w:t>
      </w:r>
    </w:p>
    <w:p>
      <w:pPr>
        <w:spacing w:after="40"/>
        <w:ind w:left="420"/>
      </w:pPr>
      <w:r>
        <w:rPr>
          <w:sz w:val="20"/>
          <w:szCs w:val="20"/>
        </w:rPr>
        <w:t xml:space="preserve">B)  1 1/2</w:t>
      </w:r>
    </w:p>
    <w:p>
      <w:pPr>
        <w:spacing w:after="40"/>
        <w:ind w:left="420"/>
      </w:pPr>
      <w:r>
        <w:rPr>
          <w:sz w:val="20"/>
          <w:szCs w:val="20"/>
        </w:rPr>
        <w:t xml:space="preserve">C)  9/16</w:t>
      </w:r>
    </w:p>
    <w:p>
      <w:pPr>
        <w:spacing w:after="40"/>
        <w:ind w:left="420"/>
      </w:pPr>
      <w:r>
        <w:rPr>
          <w:sz w:val="20"/>
          <w:szCs w:val="20"/>
        </w:rPr>
        <w:t xml:space="preserve">D)  2 1/3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3 1/2 ÷ 1/4?</w:t>
      </w:r>
    </w:p>
    <w:p>
      <w:pPr>
        <w:spacing w:after="40"/>
        <w:ind w:left="420"/>
      </w:pPr>
      <w:r>
        <w:rPr>
          <w:sz w:val="20"/>
          <w:szCs w:val="20"/>
        </w:rPr>
        <w:t xml:space="preserve">A)  14</w:t>
      </w:r>
    </w:p>
    <w:p>
      <w:pPr>
        <w:spacing w:after="40"/>
        <w:ind w:left="420"/>
      </w:pPr>
      <w:r>
        <w:rPr>
          <w:sz w:val="20"/>
          <w:szCs w:val="20"/>
        </w:rPr>
        <w:t xml:space="preserve">B)  3 1/8</w:t>
      </w:r>
    </w:p>
    <w:p>
      <w:pPr>
        <w:spacing w:after="40"/>
        <w:ind w:left="420"/>
      </w:pPr>
      <w:r>
        <w:rPr>
          <w:sz w:val="20"/>
          <w:szCs w:val="20"/>
        </w:rPr>
        <w:t xml:space="preserve">C)  7/8</w:t>
      </w:r>
    </w:p>
    <w:p>
      <w:pPr>
        <w:spacing w:after="40"/>
        <w:ind w:left="420"/>
      </w:pPr>
      <w:r>
        <w:rPr>
          <w:sz w:val="20"/>
          <w:szCs w:val="20"/>
        </w:rPr>
        <w:t xml:space="preserve">D)  13/4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recipe makes 2 1/4 batches of cookies. Each batch uses 3/4 cup of butter. How many cups of butter are needed in total?</w:t>
      </w:r>
    </w:p>
    <w:p>
      <w:pPr>
        <w:spacing w:after="40"/>
        <w:ind w:left="420"/>
      </w:pPr>
      <w:r>
        <w:rPr>
          <w:sz w:val="20"/>
          <w:szCs w:val="20"/>
        </w:rPr>
        <w:t xml:space="preserve">A)  3 cups</w:t>
      </w:r>
    </w:p>
    <w:p>
      <w:pPr>
        <w:spacing w:after="40"/>
        <w:ind w:left="420"/>
      </w:pPr>
      <w:r>
        <w:rPr>
          <w:sz w:val="20"/>
          <w:szCs w:val="20"/>
        </w:rPr>
        <w:t xml:space="preserve">B)  1 1/2 cups</w:t>
      </w:r>
    </w:p>
    <w:p>
      <w:pPr>
        <w:spacing w:after="40"/>
        <w:ind w:left="420"/>
      </w:pPr>
      <w:r>
        <w:rPr>
          <w:sz w:val="20"/>
          <w:szCs w:val="20"/>
        </w:rPr>
        <w:t xml:space="preserve">C)  2 cups</w:t>
      </w:r>
    </w:p>
    <w:p>
      <w:pPr>
        <w:spacing w:after="40"/>
        <w:ind w:left="420"/>
      </w:pPr>
      <w:r>
        <w:rPr>
          <w:sz w:val="20"/>
          <w:szCs w:val="20"/>
        </w:rPr>
        <w:t xml:space="preserve">D)  6 cups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Mission 1: The stakeout shift is 4 1/2 hours long. Each agent covers a 1 1/2-hour watch. How many agent watches fill one shift?</w:t>
      </w:r>
    </w:p>
    <w:p>
      <w:pPr>
        <w:spacing w:after="40"/>
        <w:ind w:left="420"/>
      </w:pPr>
      <w:r>
        <w:rPr>
          <w:sz w:val="20"/>
          <w:szCs w:val="20"/>
        </w:rPr>
        <w:t xml:space="preserve">A)  3</w:t>
      </w:r>
    </w:p>
    <w:p>
      <w:pPr>
        <w:spacing w:after="40"/>
        <w:ind w:left="420"/>
      </w:pPr>
      <w:r>
        <w:rPr>
          <w:sz w:val="20"/>
          <w:szCs w:val="20"/>
        </w:rPr>
        <w:t xml:space="preserve">B)  6</w:t>
      </w:r>
    </w:p>
    <w:p>
      <w:pPr>
        <w:spacing w:after="40"/>
        <w:ind w:left="420"/>
      </w:pPr>
      <w:r>
        <w:rPr>
          <w:sz w:val="20"/>
          <w:szCs w:val="20"/>
        </w:rPr>
        <w:t xml:space="preserve">C)  2 1/2</w:t>
      </w:r>
    </w:p>
    <w:p>
      <w:pPr>
        <w:spacing w:after="40"/>
        <w:ind w:left="420"/>
      </w:pPr>
      <w:r>
        <w:rPr>
          <w:sz w:val="20"/>
          <w:szCs w:val="20"/>
        </w:rPr>
        <w:t xml:space="preserve">D)  4 1/2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2 2/3 ÷ 2/3?</w:t>
      </w:r>
    </w:p>
    <w:p>
      <w:pPr>
        <w:spacing w:after="60"/>
        <w:ind w:left="420"/>
      </w:pPr>
      <w:r>
        <w:rPr>
          <w:sz w:val="21"/>
          <w:szCs w:val="21"/>
        </w:rPr>
        <w:t xml:space="preserve">A)  4</w:t>
      </w:r>
    </w:p>
    <w:p>
      <w:pPr>
        <w:spacing w:after="60"/>
        <w:ind w:left="420"/>
      </w:pPr>
      <w:r>
        <w:rPr>
          <w:sz w:val="21"/>
          <w:szCs w:val="21"/>
        </w:rPr>
        <w:t xml:space="preserve">B)  2/3</w:t>
      </w:r>
    </w:p>
    <w:p>
      <w:pPr>
        <w:spacing w:after="60"/>
        <w:ind w:left="420"/>
      </w:pPr>
      <w:r>
        <w:rPr>
          <w:sz w:val="21"/>
          <w:szCs w:val="21"/>
        </w:rPr>
        <w:t xml:space="preserve">C)  8/3</w:t>
      </w:r>
    </w:p>
    <w:p>
      <w:pPr>
        <w:spacing w:after="60"/>
        <w:ind w:left="420"/>
      </w:pPr>
      <w:r>
        <w:rPr>
          <w:sz w:val="21"/>
          <w:szCs w:val="21"/>
        </w:rPr>
        <w:t xml:space="preserve">D)  1 7/9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2  ·  Lesson 4  ·  Divide Mixed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78307506ede4ef1a8153e4b5a947386c420b60b.png"/><Relationship Id="rId10" Type="http://schemas.openxmlformats.org/officeDocument/2006/relationships/image" Target="media/2604d33d18afd9a2fbd1673906ef66b3d0b04924.png"/><Relationship Id="rId11" Type="http://schemas.openxmlformats.org/officeDocument/2006/relationships/image" Target="media/cb281d9b4bd82a8d6a408a53b711f330b1727e64.png"/><Relationship Id="rId12" Type="http://schemas.openxmlformats.org/officeDocument/2006/relationships/image" Target="media/9a38b035cf4d5015f459aa3b9c24d55629af3348.png"/><Relationship Id="rId13" Type="http://schemas.openxmlformats.org/officeDocument/2006/relationships/image" Target="media/894cd2b9e1ed8744dff2e6f41ca3e8a3a2e37a4c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Mixed Numbers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2026-06-16T01:00:08.839Z</dcterms:created>
  <dcterms:modified xsi:type="dcterms:W3CDTF">2026-06-16T01:00:08.839Z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