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2.8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Finding the Mean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mean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average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promedio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measure of center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medida de centro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data set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conjunto de datos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mean is ___ per group because ___ objects are shared among ___ groups.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Leaves a zero observation out of the count.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Reaching a Target Mean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target mean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media objetivo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target total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total objetivo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missing value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valor faltante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There will be ___ scores, so the target total is ___. The missing score is ___, which is/is not possible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the number of known values rather than the final number of observations.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2.8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2.8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