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3-9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3.9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and check equivalent ratios using multiplication and division.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a new equivalent ratio: 2:3 = ___:___. Use a scale factor of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2 × 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3 × 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equivalent ratio: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a new equivalent ratio: 3:5 = ___:___. Use a scale factor of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3 × 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5 × 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equivalent ratio: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Complete a new equivalent ratio: 4:7 = ___:___. Use a scale factor of 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4 × 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7 × 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equivalent ratio: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3-9-part2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3.9 · Part II — Reinforce Understanding</dc:title>
  <dc:creator>EduWonderLab</dc:creator>
  <cp:lastModifiedBy>Un-named</cp:lastModifiedBy>
  <cp:revision>1</cp:revision>
  <dcterms:created xsi:type="dcterms:W3CDTF">2026-09-28T12:59:12.950Z</dcterms:created>
  <dcterms:modified xsi:type="dcterms:W3CDTF">2026-09-28T12:59:12.950Z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