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1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Parallelograms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parallelogram using base × height.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how I found the area using the words base, height, area, and formula.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Parallelogram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Paralelogramo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four-sided shape with two pairs of parallel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Think of a leaning door — the top and bottom are parallel, and the two sides are parallel, like a slanted rectangle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side of the shape you use to find the area.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bottom of a parallelogram is 10 cm, then b = 10 cm in the formula A = b × h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Height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Altura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straight-up distance from the base to the top.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dashed vertical line from the top side straight down to the base, forming a 90° angle — NOT the slanted 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Area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Área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much space is inside a flat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3 cm × 4 cm rectangle covers 12 square centimeters — imagine 12 tiny 1×1 squares inside 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 figure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Figura compuesta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An L-shaped room = a 10×8 rectangle joined to a 4×5 rectangle; total area = 80 + 20 = 100 sq ft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Formula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Fórmula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rule written with symbols.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= b × h means Area equals base times height; for a parallelogram with b = 6 and h = 4, A = 24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Parallelogram      •      Base      •      Height      •      Area      •      Composite figure      •      Formula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quadrilateral with two pairs of parallel sides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Any side of a parallelogram used to calculate its area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perpendicular distance between the base and the opposite side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amount of flat space inside a two-dimensional figure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shape made of two or more basic shapes combined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math rule written with symbols, like A = b × h,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designing a parallelogram-shaped patio for a client's backyard. The client needs to know how many square feet of pavers to order. The patio has a base of 14 feet and a height of 9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is the patio?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measurements are given?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a parallelogram different from a rectangle?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 we use the height instead of the slanted side to find the area?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rearrange a parallelogram into a rectangle?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area of a parallelogram with base 10 cm and height 7 cm?</w:t>
      </w:r>
    </w:p>
    <w:p>
      <w:pPr>
        <w:spacing w:after="30"/>
        <w:ind w:left="420"/>
      </w:pPr>
      <w:r>
        <w:rPr>
          <w:sz w:val="20"/>
          <w:szCs w:val="20"/>
        </w:rPr>
        <w:t xml:space="preserve">A)  70 sq cm</w:t>
      </w:r>
    </w:p>
    <w:p>
      <w:pPr>
        <w:spacing w:after="30"/>
        <w:ind w:left="420"/>
      </w:pPr>
      <w:r>
        <w:rPr>
          <w:sz w:val="20"/>
          <w:szCs w:val="20"/>
        </w:rPr>
        <w:t xml:space="preserve">B)  34 sq cm</w:t>
      </w:r>
    </w:p>
    <w:p>
      <w:pPr>
        <w:spacing w:after="30"/>
        <w:ind w:left="420"/>
      </w:pPr>
      <w:r>
        <w:rPr>
          <w:sz w:val="20"/>
          <w:szCs w:val="20"/>
        </w:rPr>
        <w:t xml:space="preserve">C)  17 sq cm</w:t>
      </w:r>
    </w:p>
    <w:p>
      <w:pPr>
        <w:spacing w:after="30"/>
        <w:ind w:left="420"/>
      </w:pPr>
      <w:r>
        <w:rPr>
          <w:sz w:val="20"/>
          <w:szCs w:val="20"/>
        </w:rPr>
        <w:t xml:space="preserve">D)  70 cm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= b × h = 10 × 7 = 70 square centimeters.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70 sq cm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parallelogram has an area of 54 sq ft and a base of 9 ft. What is the height?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6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45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63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27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landscape architect is tiling a parallelogram-shaped courtyard. The courtyard has a base of 18 feet and a height of 10 feet. Each tile covers 2 square feet.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tiles does the architect need?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courtyard's area is ___ sq ft because A = ___ x ___ . She needs ___ tiles because ___ / 2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Look at the patio blueprint with a base of 14 feet and a height of 9 feet. Why do we use the height (9 ft) and not the slanted side to find the area?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We use the height because it is ___ to the base.</w:t>
      </w:r>
      <w:r>
        <w:rPr>
          <w:i/>
          <w:iCs/>
          <w:color w:val="5F6F80"/>
          <w:sz w:val="19"/>
          <w:szCs w:val="19"/>
        </w:rPr>
        <w:br/>
        <w:t xml:space="preserve">Usamos la altura porque es ___ a la base.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height,  area,  parallelogram,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the grid you cut a triangle off one end of the parallelogram and slid it to the other side. What shape did you make, and why does that prove the area is base x height?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I move the triangle, I get a ___.</w:t>
      </w:r>
      <w:r>
        <w:rPr>
          <w:i/>
          <w:iCs/>
          <w:color w:val="5F6F80"/>
          <w:sz w:val="19"/>
          <w:szCs w:val="19"/>
        </w:rPr>
        <w:br/>
        <w:t xml:space="preserve">Cuando muevo el triángulo, obtengo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rearrange,  rectangle,  base,  height,  area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landscape architect tiles an 18 ft by 10 ft parallelogram courtyard and each tile covers 2 sq ft. Talk through how you find the number of tiles.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find the area: 18 times 10 equals ___ square feet.</w:t>
      </w:r>
      <w:r>
        <w:rPr>
          <w:i/>
          <w:iCs/>
          <w:color w:val="5F6F80"/>
          <w:sz w:val="19"/>
          <w:szCs w:val="19"/>
        </w:rPr>
        <w:br/>
        <w:t xml:space="preserve">Primero hallo el área: 18 por 10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area,  base,  height,  parallelogram,  tiles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Parallelograms,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I move the triangle, I get a ___.</w:t>
      </w:r>
      <w:r>
        <w:rPr>
          <w:i/>
          <w:iCs/>
          <w:color w:val="5F6F80"/>
          <w:sz w:val="19"/>
          <w:szCs w:val="19"/>
        </w:rPr>
        <w:br/>
        <w:t xml:space="preserve">Cuando muevo el triángulo, obtengo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Parallelogram,  Base,  Height,  Area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the area of a parallelogram with base 9 cm and height 5 cm?</w:t>
      </w:r>
    </w:p>
    <w:p>
      <w:pPr>
        <w:spacing w:after="40"/>
        <w:ind w:left="420"/>
      </w:pPr>
      <w:r>
        <w:rPr>
          <w:sz w:val="20"/>
          <w:szCs w:val="20"/>
        </w:rPr>
        <w:t xml:space="preserve">A)  45 sq cm</w:t>
      </w:r>
    </w:p>
    <w:p>
      <w:pPr>
        <w:spacing w:after="40"/>
        <w:ind w:left="420"/>
      </w:pPr>
      <w:r>
        <w:rPr>
          <w:sz w:val="20"/>
          <w:szCs w:val="20"/>
        </w:rPr>
        <w:t xml:space="preserve">B)  14 sq cm</w:t>
      </w:r>
    </w:p>
    <w:p>
      <w:pPr>
        <w:spacing w:after="40"/>
        <w:ind w:left="420"/>
      </w:pPr>
      <w:r>
        <w:rPr>
          <w:sz w:val="20"/>
          <w:szCs w:val="20"/>
        </w:rPr>
        <w:t xml:space="preserve">C)  22.5 sq cm</w:t>
      </w:r>
    </w:p>
    <w:p>
      <w:pPr>
        <w:spacing w:after="40"/>
        <w:ind w:left="420"/>
      </w:pPr>
      <w:r>
        <w:rPr>
          <w:sz w:val="20"/>
          <w:szCs w:val="20"/>
        </w:rPr>
        <w:t xml:space="preserve">D)  90 sq cm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measurement is the height of a parallelogram?</w:t>
      </w:r>
    </w:p>
    <w:p>
      <w:pPr>
        <w:spacing w:after="40"/>
        <w:ind w:left="420"/>
      </w:pPr>
      <w:r>
        <w:rPr>
          <w:sz w:val="20"/>
          <w:szCs w:val="20"/>
        </w:rPr>
        <w:t xml:space="preserve">A)  The perpendicular distance between the base and the opposite side</w:t>
      </w:r>
    </w:p>
    <w:p>
      <w:pPr>
        <w:spacing w:after="40"/>
        <w:ind w:left="420"/>
      </w:pPr>
      <w:r>
        <w:rPr>
          <w:sz w:val="20"/>
          <w:szCs w:val="20"/>
        </w:rPr>
        <w:t xml:space="preserve">B)  The length of the slanted side</w:t>
      </w:r>
    </w:p>
    <w:p>
      <w:pPr>
        <w:spacing w:after="40"/>
        <w:ind w:left="420"/>
      </w:pPr>
      <w:r>
        <w:rPr>
          <w:sz w:val="20"/>
          <w:szCs w:val="20"/>
        </w:rPr>
        <w:t xml:space="preserve">C)  The perimeter divided by 4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 longest side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In the design lab you cut a triangle off the slanted left end of a parallelogram blueprint and slide it to the right end. What shape do you make, and why does it prove A = base x height?</w:t>
      </w:r>
    </w:p>
    <w:p>
      <w:pPr>
        <w:spacing w:after="40"/>
        <w:ind w:left="420"/>
      </w:pPr>
      <w:r>
        <w:rPr>
          <w:sz w:val="20"/>
          <w:szCs w:val="20"/>
        </w:rPr>
        <w:t xml:space="preserve">A)  A rectangle with the same base and height, so its area equals base x height</w:t>
      </w:r>
    </w:p>
    <w:p>
      <w:pPr>
        <w:spacing w:after="40"/>
        <w:ind w:left="420"/>
      </w:pPr>
      <w:r>
        <w:rPr>
          <w:sz w:val="20"/>
          <w:szCs w:val="20"/>
        </w:rPr>
        <w:t xml:space="preserve">B)  A bigger parallelogram, so the area gets larger</w:t>
      </w:r>
    </w:p>
    <w:p>
      <w:pPr>
        <w:spacing w:after="40"/>
        <w:ind w:left="420"/>
      </w:pPr>
      <w:r>
        <w:rPr>
          <w:sz w:val="20"/>
          <w:szCs w:val="20"/>
        </w:rPr>
        <w:t xml:space="preserve">C)  A triangle, so the area is cut in half</w:t>
      </w:r>
    </w:p>
    <w:p>
      <w:pPr>
        <w:spacing w:after="40"/>
        <w:ind w:left="420"/>
      </w:pPr>
      <w:r>
        <w:rPr>
          <w:sz w:val="20"/>
          <w:szCs w:val="20"/>
        </w:rPr>
        <w:t xml:space="preserve">D)  A square, so all four sides must be equal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blueprint parallelogram has a base of 8 ft, a height of 5 ft, and a slanted side of 7 ft.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40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56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35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26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parallelogram has a base of 13 inches and a height of 5 inches. What is its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65 sq in</w:t>
      </w:r>
    </w:p>
    <w:p>
      <w:pPr>
        <w:spacing w:after="60"/>
        <w:ind w:left="420"/>
      </w:pPr>
      <w:r>
        <w:rPr>
          <w:sz w:val="21"/>
          <w:szCs w:val="21"/>
        </w:rPr>
        <w:t xml:space="preserve">B)  36 sq in</w:t>
      </w:r>
    </w:p>
    <w:p>
      <w:pPr>
        <w:spacing w:after="60"/>
        <w:ind w:left="420"/>
      </w:pPr>
      <w:r>
        <w:rPr>
          <w:sz w:val="21"/>
          <w:szCs w:val="21"/>
        </w:rPr>
        <w:t xml:space="preserve">C)  18 sq in</w:t>
      </w:r>
    </w:p>
    <w:p>
      <w:pPr>
        <w:spacing w:after="60"/>
        <w:ind w:left="420"/>
      </w:pPr>
      <w:r>
        <w:rPr>
          <w:sz w:val="21"/>
          <w:szCs w:val="21"/>
        </w:rPr>
        <w:t xml:space="preserve">D)  65 in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1  ·  Area of Parallelograms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4733717e363c0d1aea56e04697f0f887a6803fc.png"/><Relationship Id="rId10" Type="http://schemas.openxmlformats.org/officeDocument/2006/relationships/image" Target="media/df7894251a737f9e5fb4a8bddbe9a622d2719896.png"/><Relationship Id="rId11" Type="http://schemas.openxmlformats.org/officeDocument/2006/relationships/image" Target="media/9c6a75f706d61ca9db769f6502562eb660c1a88f.png"/><Relationship Id="rId12" Type="http://schemas.openxmlformats.org/officeDocument/2006/relationships/image" Target="media/b4b9bdbcf257f1a99b098534a386c8d5c1a59a9e.png"/><Relationship Id="rId13" Type="http://schemas.openxmlformats.org/officeDocument/2006/relationships/image" Target="media/c1ec25927a839793ae34f47d7eb57239fd64238d.png"/><Relationship Id="rId14" Type="http://schemas.openxmlformats.org/officeDocument/2006/relationships/image" Target="media/6084b8e14400ff46b9369d3020cbca1205604aa5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Parallelograms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2026-06-16T01:00:11.116Z</dcterms:created>
  <dcterms:modified xsi:type="dcterms:W3CDTF">2026-06-16T01:00:11.116Z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