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tabs>
          <w:tab w:val="left" w:leader="underscore" w:pos="4700"/>
          <w:tab w:val="left" w:leader="underscore" w:pos="7250"/>
          <w:tab w:val="right" w:leader="underscore" w:pos="9504"/>
        </w:tabs>
        <w:spacing w:before="0" w:after="90" w:line="269" w:lineRule="auto"/>
      </w:pP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Name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   Date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   Period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</w:p>
    <w:p>
      <w:pPr>
        <w:keepNext/>
        <w:spacing w:before="0" w:after="12" w:line="264" w:lineRule="auto"/>
      </w:pPr>
      <w:r>
        <w:rPr>
          <w:rFonts w:ascii="Avenir Next" w:hAnsi="Avenir Next" w:cs="Avenir Next" w:eastAsia="Avenir Next"/>
          <w:b/>
          <w:caps/>
          <w:color w:val="003A70"/>
          <w:spacing w:val="12"/>
          <w:sz w:val="19"/>
          <w:szCs w:val="19"/>
        </w:rPr>
        <w:t xml:space="preserve">Lesson 6-1  ·  Session 1  ·  Practice  ·  Form B</w:t>
      </w:r>
    </w:p>
    <w:p>
      <w:pPr>
        <w:keepNext/>
        <w:spacing w:before="0" w:after="10" w:line="240" w:lineRule="auto"/>
      </w:pPr>
      <w:r>
        <w:rPr>
          <w:rFonts w:ascii="Avenir Next" w:hAnsi="Avenir Next" w:cs="Avenir Next" w:eastAsia="Avenir Next"/>
          <w:b/>
          <w:color w:val="1A1A1A"/>
          <w:sz w:val="36"/>
          <w:szCs w:val="36"/>
        </w:rPr>
        <w:t xml:space="preserve">Dividing by a Unit Fraction</w:t>
      </w:r>
    </w:p>
    <w:p>
      <w:pPr>
        <w:pBdr>
          <w:bottom w:val="single" w:sz="4" w:space="5" w:color="C9CDD2"/>
        </w:pBdr>
        <w:spacing w:before="0" w:after="40" w:line="264" w:lineRule="auto"/>
      </w:pP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Learning target — I can divide a whole number by a unit fraction and explain what the quotient counts.</w:t>
      </w:r>
      <w:r>
        <w:rPr>
          <w:rFonts w:ascii="Avenir Next" w:hAnsi="Avenir Next" w:cs="Avenir Next" w:eastAsia="Avenir Next"/>
          <w:color w:val="5A5F66"/>
          <w:sz w:val="15"/>
          <w:szCs w:val="15"/>
        </w:rPr>
        <w:t xml:space="preserve">   ·   6.NS.A.1</w:t>
      </w:r>
    </w:p>
    <w:p>
      <w:pPr>
        <w:spacing w:before="0" w:after="0" w:line="60" w:lineRule="auto"/>
      </w:pPr>
    </w:p>
    <w:tbl>
      <w:tblPr>
        <w:tblW w:w="9504" w:type="dxa"/>
        <w:jc w:val="lef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nil"/>
        </w:tblBorders>
        <w:tblLayout w:type="fixed"/>
        <w:tblCellMar>
          <w:top w:w="70" w:type="dxa"/>
          <w:left w:w="150" w:type="dxa"/>
          <w:bottom w:w="70" w:type="dxa"/>
          <w:right w:w="150" w:type="dxa"/>
        </w:tblCellMar>
        <w:tblLook w:val="0000" w:firstRow="0" w:lastRow="0" w:firstColumn="0" w:lastColumn="0" w:noHBand="1" w:noVBand="1"/>
      </w:tblPr>
      <w:tblGrid>
        <w:gridCol w:w="4920"/>
        <w:gridCol w:w="4584"/>
      </w:tblGrid>
      <w:tr>
        <w:trPr>
          <w:cantSplit/>
        </w:trPr>
        <w:tc>
          <w:tcPr>
            <w:tcW w:w="4920" w:type="dxa"/>
            <w:vAlign w:val="top"/>
          </w:tcPr>
          <w:p>
            <w:pPr>
              <w:spacing w:before="0" w:after="40" w:line="264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6"/>
                <w:szCs w:val="16"/>
              </w:rPr>
              <w:t xml:space="preserve">REMEMBER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A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unit fraction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has 1 on top, like 1/3. Dividing by it asks: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how many pieces of that size fit?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Keep, Change, Flip: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keep the first number, change ÷ to ×, flip the divisor. 4 ÷ 1/3 = 4 × 3.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The quotient is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greater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than the number you start with. Check: quotient × divisor = start.</w:t>
            </w:r>
          </w:p>
        </w:tc>
        <w:tc>
          <w:tcPr>
            <w:tcW w:w="4584" w:type="dxa"/>
            <w:shd w:val="clear" w:color="auto" w:fill="F2F4F6"/>
            <w:vAlign w:val="top"/>
          </w:tcPr>
          <w:p>
            <w:pPr>
              <w:spacing w:before="0" w:after="40" w:line="264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6"/>
                <w:szCs w:val="16"/>
              </w:rPr>
              <w:t xml:space="preserve">WORKED EXAMPLE</w:t>
            </w:r>
          </w:p>
          <w:p>
            <w:pPr>
              <w:spacing w:before="0" w:after="40" w:line="252" w:lineRule="auto"/>
            </w:pP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A cook has 4 cups of broth. How many 1/3-cup servings can she pour?</w:t>
            </w:r>
          </w:p>
          <w:p>
            <w:pPr>
              <w:tabs>
                <w:tab w:val="left" w:pos="700"/>
              </w:tabs>
              <w:spacing w:before="0" w:after="2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Step 1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Write the division: 4 ÷ 1/3.</w:t>
            </w:r>
          </w:p>
          <w:p>
            <w:pPr>
              <w:tabs>
                <w:tab w:val="left" w:pos="700"/>
              </w:tabs>
              <w:spacing w:before="0" w:after="2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Step 2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Keep 4, change ÷ to ×, flip 1/3 to 3: 4 × 3 = 12.</w:t>
            </w:r>
          </w:p>
          <w:p>
            <w:pPr>
              <w:tabs>
                <w:tab w:val="left" w:pos="700"/>
              </w:tabs>
              <w:spacing w:before="0" w:after="2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Step 3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Check: 12 × 1/3 = 4 cups.</w:t>
            </w:r>
          </w:p>
          <w:p>
            <w:pPr>
              <w:tabs>
                <w:tab w:val="left" w:pos="700"/>
              </w:tabs>
              <w:spacing w:before="20" w:after="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1A1A1A"/>
                <w:sz w:val="17"/>
                <w:szCs w:val="17"/>
              </w:rPr>
              <w:t xml:space="preserve">Answer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17"/>
                <w:szCs w:val="17"/>
              </w:rPr>
              <w:t xml:space="preserve">12 servings</w:t>
            </w:r>
          </w:p>
        </w:tc>
      </w:tr>
    </w:tbl>
    <w:p>
      <w:pPr>
        <w:spacing w:before="60" w:after="0" w:line="252" w:lineRule="auto"/>
      </w:pPr>
      <w:r>
        <w:rPr>
          <w:rFonts w:ascii="Avenir Next" w:hAnsi="Avenir Next" w:cs="Avenir Next" w:eastAsia="Avenir Next"/>
          <w:b/>
          <w:color w:val="003A70"/>
          <w:spacing w:val="12"/>
          <w:sz w:val="15"/>
          <w:szCs w:val="15"/>
        </w:rPr>
        <w:t xml:space="preserve">WORDS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unit fraction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(fracción unitaria)</w:t>
      </w: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   · 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reciprocal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(recíproco)</w:t>
      </w: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   · 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quotient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(cociente)</w:t>
      </w: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PRACTICE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show your work · label units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Divide. Think: how many of the unit fraction fit into the whole number?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40" w:type="dxa"/>
                <w:left w:w="0" w:type="dxa"/>
                <w:bottom w:w="4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3024"/>
              <w:gridCol w:w="3024"/>
              <w:gridCol w:w="3024"/>
            </w:tblGrid>
            <w:tr>
              <w:trPr>
                <w:cantSplit/>
                <w:trHeight w:val="448" w:hRule="atLeast"/>
              </w:trPr>
              <w:tc>
                <w:tcPr>
                  <w:tcW w:w="3024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a.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7 ÷ 1/2 =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  </w:t>
                  </w:r>
                </w:p>
              </w:tc>
              <w:tc>
                <w:tcPr>
                  <w:tcW w:w="3024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b.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2 ÷ 1/4 =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  </w:t>
                  </w:r>
                </w:p>
              </w:tc>
              <w:tc>
                <w:tcPr>
                  <w:tcW w:w="3024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c.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8 ÷ 1/3 =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  </w:t>
                  </w:r>
                </w:p>
              </w:tc>
            </w:tr>
            <w:tr>
              <w:trPr>
                <w:cantSplit/>
                <w:trHeight w:val="448" w:hRule="atLeast"/>
              </w:trPr>
              <w:tc>
                <w:tcPr>
                  <w:tcW w:w="3024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d.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4 ÷ 1/5 =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  </w:t>
                  </w:r>
                </w:p>
              </w:tc>
              <w:tc>
                <w:tcPr>
                  <w:tcW w:w="3024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e.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6 ÷ 1/10 =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  </w:t>
                  </w:r>
                </w:p>
              </w:tc>
              <w:tc>
                <w:tcPr>
                  <w:tcW w:w="3024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f.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5 ÷ 1/8 =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  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2.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Oats and Seeds.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Ms. Patel has 6 pounds of oats and 3 pounds of seeds. Each bar is 1 pound.</w:t>
            </w:r>
          </w:p>
          <w:p>
            <w:pPr>
              <w:keepNext/>
              <w:spacing w:before="40" w:after="60" w:line="264" w:lineRule="auto"/>
              <w:jc w:val="center"/>
            </w:pPr>
            <w:r>
              <w:drawing>
                <wp:inline distT="0" distB="0" distL="0" distR="0">
                  <wp:extent cx="4023360" cy="566928"/>
                  <wp:docPr id="1" name="Figure 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1.png"/>
                          <pic:cNvPicPr/>
                        </pic:nvPicPr>
                        <pic:blipFill>
                          <a:blip r:embed="rIdImg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23360" cy="5669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a.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Each bird feeder uses 1/3 pound of oats. How many feeders?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feeders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b.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She splits the seeds into 1/4-pound packets. Use the bars: how many packets?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packets</w:t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260" w:type="dxa"/>
        </w:tblCellMar>
        <w:tblLook w:val="0000" w:firstRow="0" w:lastRow="0" w:firstColumn="0" w:lastColumn="0" w:noHBand="1" w:noVBand="1"/>
      </w:tblPr>
      <w:tblGrid>
        <w:gridCol w:w="4752"/>
        <w:gridCol w:w="4752"/>
      </w:tblGrid>
      <w:tr>
        <w:trPr>
          <w:cantSplit/>
        </w:trPr>
        <w:tc>
          <w:tcPr>
            <w:tcW w:w="4752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3.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Garden Edging.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gardener has 10 feet of edging. Each small bed needs 1/4 foot. How many beds can he edge?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Each foot holds 4 fourths.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4060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4060"/>
            </w:tblGrid>
            <w:tr>
              <w:trPr>
                <w:cantSplit/>
                <w:trHeight w:val="590" w:hRule="atLeast"/>
              </w:trPr>
              <w:tc>
                <w:tcPr>
                  <w:tcW w:w="4060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tabs>
                <w:tab w:val="right" w:leader="underscore" w:pos="3852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Answer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 beds</w:t>
            </w:r>
          </w:p>
        </w:tc>
        <w:tc>
          <w:tcPr>
            <w:tcW w:w="4752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4.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Frozen Yogurt.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snack cart has 4 quarts of frozen yogurt. Each sample cup holds 1/6 quart. How many cups can it fill?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Count sixths: 6 in each quart.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4060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4060"/>
            </w:tblGrid>
            <w:tr>
              <w:trPr>
                <w:cantSplit/>
                <w:trHeight w:val="590" w:hRule="atLeast"/>
              </w:trPr>
              <w:tc>
                <w:tcPr>
                  <w:tcW w:w="4060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tabs>
                <w:tab w:val="right" w:leader="underscore" w:pos="3852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Answer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 cups</w:t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260" w:type="dxa"/>
        </w:tblCellMar>
        <w:tblLook w:val="0000" w:firstRow="0" w:lastRow="0" w:firstColumn="0" w:lastColumn="0" w:noHBand="1" w:noVBand="1"/>
      </w:tblPr>
      <w:tblGrid>
        <w:gridCol w:w="4752"/>
        <w:gridCol w:w="4752"/>
      </w:tblGrid>
      <w:tr>
        <w:trPr>
          <w:cantSplit/>
        </w:trPr>
        <w:tc>
          <w:tcPr>
            <w:tcW w:w="4752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5.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Water Bottles.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camp has 9 gallons of water. Each bottle holds 1/2 gallon. Theo says only 4.5 bottles can be filled. Justify or correct his answer.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Ask: how many halves are in 9 wholes?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4060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4060"/>
            </w:tblGrid>
            <w:tr>
              <w:trPr>
                <w:cantSplit/>
                <w:trHeight w:val="590" w:hRule="atLeast"/>
              </w:trPr>
              <w:tc>
                <w:tcPr>
                  <w:tcW w:w="4060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tabs>
                <w:tab w:val="right" w:leader="underscore" w:pos="3522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Answer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 bottles</w:t>
            </w:r>
          </w:p>
        </w:tc>
        <w:tc>
          <w:tcPr>
            <w:tcW w:w="4752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6.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Tape Pieces.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Keisha cuts a 3-yard roll of tape into pieces that are each 1/10 yard long. She gives 12 pieces to a friend.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Divide first, then subtract the 12 pieces.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a.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How many pieces does she cut?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pieces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b.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How many are left?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pieces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4060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4060"/>
            </w:tblGrid>
            <w:tr>
              <w:trPr>
                <w:cantSplit/>
                <w:trHeight w:val="590" w:hRule="atLeast"/>
              </w:trPr>
              <w:tc>
                <w:tcPr>
                  <w:tcW w:w="4060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7.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Craft Table.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teacher has 10 meters of yarn for bracelets.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a.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Each bracelet uses 1/5 meter. How many bracelets?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bracelets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b.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Each bracelet uses 1/2 meter instead. How many bracelets?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bracelets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c.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Why does a larger piece for each bracelet give fewer bracelets?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9072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590" w:hRule="atLeast"/>
              </w:trPr>
              <w:tc>
                <w:tcPr>
                  <w:tcW w:w="9072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8.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Explain It.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Find 7 ÷ 1/5.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How many fifths are in 1 whole? In 7 wholes?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a.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Write the multiplication that matches this division and solve.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b.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Explain why the answer is greater than 7.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FIND THE ERROR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explain the mistake, then fix it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9.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Amir’s Work.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Amir solved 4 ÷ 1/5. He flipped the first number and wrote 1/4 × 1/5 = 1/20. Explain his mistake. Then find the correct quotient.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340" w:hRule="atLeast"/>
              </w:trPr>
              <w:tc>
                <w:tcPr>
                  <w:tcW w:w="9072" w:type="dxa"/>
                  <w:tcBorders>
                    <w:bottom w:val="single" w:sz="4" w:space="0" w:color="000000"/>
                  </w:tcBorders>
                  <w:vAlign w:val="top"/>
                </w:tcPr>
                <w:p>
                  <w:pPr>
                    <w:spacing w:before="0" w:after="0" w:line="240" w:lineRule="auto"/>
                  </w:pP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w="9072" w:type="dxa"/>
                  <w:tcBorders>
                    <w:bottom w:val="single" w:sz="4" w:space="0" w:color="000000"/>
                  </w:tcBorders>
                  <w:vAlign w:val="top"/>
                </w:tcPr>
                <w:p>
                  <w:pPr>
                    <w:spacing w:before="0" w:after="0" w:line="240" w:lineRule="auto"/>
                  </w:pP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w="9072" w:type="dxa"/>
                  <w:tcBorders>
                    <w:bottom w:val="single" w:sz="4" w:space="0" w:color="000000"/>
                  </w:tcBorders>
                  <w:vAlign w:val="top"/>
                </w:tcPr>
                <w:p>
                  <w:pPr>
                    <w:spacing w:before="0" w:after="0" w:line="240" w:lineRule="auto"/>
                  </w:pP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TEST PRACTICE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choose the best answer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10.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Find 3 ÷ 1/6.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30" w:type="dxa"/>
                <w:left w:w="0" w:type="dxa"/>
                <w:bottom w:w="3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2268"/>
              <w:gridCol w:w="2268"/>
              <w:gridCol w:w="2268"/>
              <w:gridCol w:w="2268"/>
            </w:tblGrid>
            <w:tr>
              <w:trPr>
                <w:cantSplit/>
              </w:trPr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A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1/2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B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1/18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C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9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D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18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11.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The reciprocal of 1/9 is —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30" w:type="dxa"/>
                <w:left w:w="0" w:type="dxa"/>
                <w:bottom w:w="3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2268"/>
              <w:gridCol w:w="2268"/>
              <w:gridCol w:w="2268"/>
              <w:gridCol w:w="2268"/>
            </w:tblGrid>
            <w:tr>
              <w:trPr>
                <w:cantSplit/>
              </w:trPr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A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1/9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B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9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C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0.9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D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−9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SELF-CHECK CODE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find your answer · copy its letter into that problem’s box · spell a math word</w:t>
      </w:r>
    </w:p>
    <w:tbl>
      <w:tblPr>
        <w:tblW w:w="9504" w:type="dxa"/>
        <w:jc w:val="lef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000" w:firstRow="0" w:lastRow="0" w:firstColumn="0" w:lastColumn="0" w:noHBand="1" w:noVBand="1"/>
      </w:tblPr>
      <w:tblGrid>
        <w:gridCol w:w="1056"/>
        <w:gridCol w:w="1056"/>
        <w:gridCol w:w="1056"/>
        <w:gridCol w:w="1056"/>
        <w:gridCol w:w="1056"/>
        <w:gridCol w:w="1056"/>
        <w:gridCol w:w="1056"/>
        <w:gridCol w:w="1056"/>
        <w:gridCol w:w="1056"/>
      </w:tblGrid>
      <w:tr>
        <w:trPr>
          <w:cantSplit/>
        </w:trPr>
        <w:tc>
          <w:tcPr>
            <w:tcW w:w="1056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2/3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Z</w:t>
            </w:r>
          </w:p>
        </w:tc>
        <w:tc>
          <w:tcPr>
            <w:tcW w:w="1056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40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G</w:t>
            </w:r>
          </w:p>
        </w:tc>
        <w:tc>
          <w:tcPr>
            <w:tcW w:w="1056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4.5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Q</w:t>
            </w:r>
          </w:p>
        </w:tc>
        <w:tc>
          <w:tcPr>
            <w:tcW w:w="1056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30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U</w:t>
            </w:r>
          </w:p>
        </w:tc>
        <w:tc>
          <w:tcPr>
            <w:tcW w:w="1056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18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O</w:t>
            </w:r>
          </w:p>
        </w:tc>
        <w:tc>
          <w:tcPr>
            <w:tcW w:w="1056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50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P</w:t>
            </w:r>
          </w:p>
        </w:tc>
        <w:tc>
          <w:tcPr>
            <w:tcW w:w="1056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42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X</w:t>
            </w:r>
          </w:p>
        </w:tc>
        <w:tc>
          <w:tcPr>
            <w:tcW w:w="1056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35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S</w:t>
            </w:r>
          </w:p>
        </w:tc>
        <w:tc>
          <w:tcPr>
            <w:tcW w:w="1056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24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R</w:t>
            </w:r>
          </w:p>
        </w:tc>
      </w:tr>
    </w:tbl>
    <w:p>
      <w:pPr>
        <w:spacing w:before="0" w:after="0" w:line="60" w:lineRule="auto"/>
      </w:pPr>
    </w:p>
    <w:tbl>
      <w:tblPr>
        <w:tblW w:w="540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20" w:type="dxa"/>
          <w:left w:w="50" w:type="dxa"/>
          <w:bottom w:w="20" w:type="dxa"/>
          <w:right w:w="50" w:type="dxa"/>
        </w:tblCellMar>
        <w:tblLook w:val="0000" w:firstRow="0" w:lastRow="0" w:firstColumn="0" w:lastColumn="0" w:noHBand="1" w:noVBand="1"/>
      </w:tblPr>
      <w:tblGrid>
        <w:gridCol w:w="900"/>
        <w:gridCol w:w="900"/>
        <w:gridCol w:w="900"/>
        <w:gridCol w:w="900"/>
        <w:gridCol w:w="900"/>
        <w:gridCol w:w="900"/>
      </w:tblGrid>
      <w:tr>
        <w:trPr>
          <w:cantSplit/>
          <w:trHeight w:val="540" w:hRule="atLeast"/>
        </w:trPr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#3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#4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#5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#6a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#7a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#8a</w:t>
            </w:r>
          </w:p>
        </w:tc>
      </w:tr>
    </w:tbl>
    <w:p>
      <w:pPr>
        <w:spacing w:before="0" w:after="0" w:line="40" w:lineRule="auto"/>
      </w:pPr>
    </w:p>
    <w:tbl>
      <w:tblPr>
        <w:tblW w:w="9504" w:type="dxa"/>
        <w:jc w:val="lef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nil"/>
        </w:tblBorders>
        <w:tblLayout w:type="fixed"/>
        <w:tblCellMar>
          <w:top w:w="40" w:type="dxa"/>
          <w:left w:w="120" w:type="dxa"/>
          <w:bottom w:w="40" w:type="dxa"/>
          <w:right w:w="80" w:type="dxa"/>
        </w:tblCellMar>
        <w:tblLook w:val="0000" w:firstRow="0" w:lastRow="0" w:firstColumn="0" w:lastColumn="0" w:noHBand="1" w:noVBand="1"/>
      </w:tblPr>
      <w:tblGrid>
        <w:gridCol w:w="2000"/>
        <w:gridCol w:w="2300"/>
        <w:gridCol w:w="2100"/>
        <w:gridCol w:w="3104"/>
      </w:tblGrid>
      <w:tr>
        <w:trPr>
          <w:cantSplit/>
          <w:trHeight w:val="320" w:hRule="atLeast"/>
        </w:trPr>
        <w:tc>
          <w:tcPr>
            <w:tcW w:w="20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5"/>
                <w:szCs w:val="15"/>
              </w:rPr>
              <w:t xml:space="preserve">CHECK YOURSELF</w:t>
            </w:r>
          </w:p>
        </w:tc>
        <w:tc>
          <w:tcPr>
            <w:tcW w:w="23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can do this on my own</w:t>
            </w:r>
          </w:p>
        </w:tc>
        <w:tc>
          <w:tcPr>
            <w:tcW w:w="21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need a little help</w:t>
            </w:r>
          </w:p>
        </w:tc>
        <w:tc>
          <w:tcPr>
            <w:tcW w:w="3104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have a question about #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  <w:u w:val="single"/>
              </w:rPr>
              <w:t xml:space="preserve">        </w:t>
            </w:r>
          </w:p>
        </w:tc>
      </w:tr>
    </w:tbl>
    <w:p>
      <w:pPr>
        <w:spacing w:before="0" w:after="0" w:line="20" w:lineRule="exact"/>
      </w:pPr>
    </w:p>
    <w:sectPr>
      <w:footerReference w:type="default" r:id="rIdFooter1"/>
      <w:pgSz w:w="12240" w:h="15840"/>
      <w:pgMar w:top="893" w:right="1224" w:bottom="835" w:left="1512" w:header="432" w:footer="432" w:gutter="0"/>
      <w:cols w:space="72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spacing w:before="0" w:after="0" w:line="24" w:lineRule="auto"/>
    </w:pPr>
  </w:p>
  <w:tbl>
    <w:tblPr>
      <w:tblW w:w="9504" w:type="dxa"/>
      <w:jc w:val="left"/>
      <w:tblBorders>
        <w:top w:val="single" w:sz="4" w:space="0" w:color="C9CDD2"/>
        <w:left w:val="nil"/>
        <w:bottom w:val="nil"/>
        <w:right w:val="nil"/>
        <w:insideH w:val="nil"/>
        <w:insideV w:val="nil"/>
      </w:tblBorders>
      <w:tblLayout w:type="fixed"/>
      <w:tblCellMar>
        <w:top w:w="40" w:type="dxa"/>
        <w:left w:w="0" w:type="dxa"/>
        <w:bottom w:w="0" w:type="dxa"/>
        <w:right w:w="0" w:type="dxa"/>
      </w:tblCellMar>
      <w:tblLook w:val="0000" w:firstRow="0" w:lastRow="0" w:firstColumn="0" w:lastColumn="0" w:noHBand="1" w:noVBand="1"/>
    </w:tblPr>
    <w:tblGrid>
      <w:gridCol w:w="5892"/>
      <w:gridCol w:w="3612"/>
    </w:tblGrid>
    <w:tr>
      <w:trPr>
        <w:cantSplit/>
      </w:trPr>
      <w:tc>
        <w:tcPr>
          <w:tcW w:w="5892" w:type="dxa"/>
          <w:vAlign w:val="top"/>
        </w:tcPr>
        <w:p>
          <w:pPr>
            <w:spacing w:before="0" w:after="0" w:line="269" w:lineRule="auto"/>
          </w:pPr>
          <w:r>
            <w:rPr>
              <w:rFonts w:ascii="Avenir Next" w:hAnsi="Avenir Next" w:cs="Avenir Next" w:eastAsia="Avenir Next"/>
              <w:color w:val="5A5F66"/>
              <w:sz w:val="15"/>
              <w:szCs w:val="15"/>
            </w:rPr>
            <w:t xml:space="preserve">Grade 6 Mathematics  ·  Unit 6: Expressions and Operations</w:t>
          </w:r>
        </w:p>
      </w:tc>
      <w:tc>
        <w:tcPr>
          <w:tcW w:w="3612" w:type="dxa"/>
          <w:vAlign w:val="top"/>
        </w:tcPr>
        <w:p>
          <w:pPr>
            <w:spacing w:before="0" w:after="0" w:line="269" w:lineRule="auto"/>
            <w:jc w:val="right"/>
          </w:pPr>
          <w:r>
            <w:rPr>
              <w:rFonts w:ascii="Avenir Next" w:hAnsi="Avenir Next" w:cs="Avenir Next" w:eastAsia="Avenir Next"/>
              <w:color w:val="5A5F66"/>
              <w:sz w:val="15"/>
              <w:szCs w:val="15"/>
            </w:rPr>
            <w:t xml:space="preserve">Lesson 6-1  ·  Session 1  ·  Practice Form B</w:t>
          </w:r>
        </w:p>
      </w:tc>
    </w:tr>
  </w:tbl>
</w:ftr>
</file>

<file path=word/settings.xml><?xml version="1.0" encoding="utf-8"?>
<w:settings xmlns:w="http://schemas.openxmlformats.org/wordprocessingml/2006/main"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venir Next" w:hAnsi="Avenir Next" w:cs="Avenir Next" w:eastAsia="Avenir Next"/>
        <w:color w:val="1A1A1A"/>
        <w:sz w:val="20"/>
        <w:szCs w:val="20"/>
        <w:lang w:val="en-US"/>
      </w:rPr>
    </w:rPrDefault>
    <w:pPrDefault>
      <w:pPr>
        <w:spacing w:before="0" w:after="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Settings" Type="http://schemas.openxmlformats.org/officeDocument/2006/relationships/settings" Target="settings.xml"/><Relationship Id="rIdFooter1" Type="http://schemas.openxmlformats.org/officeDocument/2006/relationships/footer" Target="footer1.xml"/><Relationship Id="rIdImg1" Type="http://schemas.openxmlformats.org/officeDocument/2006/relationships/image" Target="media/image1.png"/></Relationships>
</file>

<file path=docProps/app.xml><?xml version="1.0" encoding="utf-8"?>
<Properties xmlns="http://schemas.openxmlformats.org/officeDocument/2006/extended-properties">
  <Application>Microsoft Office Word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Lesson 6-1 Session 1 Practice Form B</dc:title>
  <dc:subject>Dividing by a Unit Fraction</dc:subject>
  <dc:creator>Neft Teacher</dc:creator>
  <dcterms:created xsi:type="dcterms:W3CDTF">2026-10-05T14:54:27Z</dcterms:created>
  <dcterms:modified xsi:type="dcterms:W3CDTF">2026-10-05T14:54:27Z</dcterms:modified>
</cp:coreProperties>
</file>