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1FA6A2"/>
          <w:sz w:val="18"/>
          <w:szCs w:val="18"/>
        </w:rPr>
        <w:t xml:space="preserve">UNIT 8  ·  LESSON 4      STANDARD 6.SP.5D</w:t>
      </w:r>
    </w:p>
    <w:p>
      <w:pPr>
        <w:pStyle w:val="Title"/>
        <w:spacing w:after="40"/>
      </w:pPr>
      <w:r>
        <w:rPr>
          <w:b/>
          <w:bCs/>
          <w:color w:val="12355B"/>
          <w:sz w:val="44"/>
          <w:szCs w:val="44"/>
        </w:rPr>
        <w:t xml:space="preserve">Appropriate Measures</w:t>
      </w:r>
    </w:p>
    <w:p>
      <w:pPr>
        <w:pBdr>
          <w:bottom w:val="single" w:color="12355B" w:sz="18" w:space="6"/>
        </w:pBdr>
        <w:spacing w:after="120"/>
      </w:pPr>
      <w:r>
        <w:rPr>
          <w:color w:val="5F6F80"/>
          <w:sz w:val="20"/>
          <w:szCs w:val="20"/>
        </w:rPr>
        <w:t xml:space="preserve">Student Notes Packet</w:t>
      </w:r>
    </w:p>
    <w:p>
      <w:pPr>
        <w:tabs>
          <w:tab w:val="left" w:pos="4320"/>
          <w:tab w:val="left" w:pos="7560"/>
        </w:tabs>
        <w:spacing w:after="60" w:before="120"/>
      </w:pPr>
      <w:r>
        <w:rPr>
          <w:b/>
          <w:bCs/>
          <w:color w:val="12355B"/>
          <w:sz w:val="22"/>
          <w:szCs w:val="22"/>
        </w:rPr>
        <w:t xml:space="preserve">Name: </w:t>
      </w:r>
      <w:r>
        <w:rPr>
          <w:color w:val="C7D2DD"/>
          <w:sz w:val="22"/>
          <w:szCs w:val="22"/>
        </w:rPr>
        <w:t xml:space="preserve">______________________</w:t>
      </w:r>
      <w:r>
        <w:rPr>
          <w:b/>
          <w:bCs/>
          <w:color w:val="12355B"/>
          <w:sz w:val="22"/>
          <w:szCs w:val="22"/>
        </w:rPr>
        <w:t xml:space="preserve">	Date: </w:t>
      </w:r>
      <w:r>
        <w:rPr>
          <w:color w:val="C7D2DD"/>
          <w:sz w:val="22"/>
          <w:szCs w:val="22"/>
        </w:rPr>
        <w:t xml:space="preserve">____________</w:t>
      </w:r>
      <w:r>
        <w:rPr>
          <w:b/>
          <w:bCs/>
          <w:color w:val="12355B"/>
          <w:sz w:val="22"/>
          <w:szCs w:val="22"/>
        </w:rPr>
        <w:t xml:space="preserve">	Period: </w:t>
      </w:r>
      <w:r>
        <w:rPr>
          <w:color w:val="C7D2DD"/>
          <w:sz w:val="22"/>
          <w:szCs w:val="22"/>
        </w:rPr>
        <w:t xml:space="preserve">________</w:t>
      </w:r>
    </w:p>
    <w:p>
      <w:pPr>
        <w:spacing w:after="14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80"/>
            </w:pPr>
            <w:r>
              <w:rPr>
                <w:b/>
                <w:bCs/>
                <w:color w:val="12355B"/>
                <w:sz w:val="22"/>
                <w:szCs w:val="22"/>
              </w:rPr>
              <w:t xml:space="preserve">Today's Goals</w:t>
            </w:r>
          </w:p>
          <w:p>
            <w:pPr>
              <w:spacing w:after="60"/>
            </w:pPr>
            <w:r>
              <w:rPr>
                <w:b/>
                <w:bCs/>
                <w:color w:val="1FA6A2"/>
                <w:sz w:val="20"/>
                <w:szCs w:val="20"/>
              </w:rPr>
              <w:t xml:space="preserve">Content:  </w:t>
            </w:r>
            <w:r>
              <w:rPr>
                <w:sz w:val="20"/>
                <w:szCs w:val="20"/>
              </w:rPr>
              <w:t xml:space="preserve">I can choose the best measure of center for a data set based on its shape.</w:t>
            </w:r>
          </w:p>
          <w:p>
            <w:pPr>
              <w:spacing w:after="0"/>
            </w:pPr>
            <w:r>
              <w:rPr>
                <w:b/>
                <w:bCs/>
                <w:color w:val="B97A12"/>
                <w:sz w:val="20"/>
                <w:szCs w:val="20"/>
              </w:rPr>
              <w:t xml:space="preserve">Language:  </w:t>
            </w:r>
            <w:r>
              <w:rPr>
                <w:sz w:val="20"/>
                <w:szCs w:val="20"/>
              </w:rPr>
              <w:t xml:space="preserve">I can explain my choice using the words mean, median, outlier, and skewed.</w:t>
            </w:r>
          </w:p>
        </w:tc>
      </w:tr>
    </w:tbl>
    <w:p>
      <w:pPr>
        <w:spacing w:after="40"/>
      </w:pPr>
      <w:r>
        <w:t xml:space="preserve"/>
      </w:r>
    </w:p>
    <w:p>
      <w:pPr>
        <w:pStyle w:val="Heading1"/>
        <w:pBdr>
          <w:bottom w:val="single" w:color="1FA6A2" w:sz="14" w:space="6"/>
        </w:pBdr>
        <w:spacing w:after="140" w:before="260"/>
      </w:pPr>
      <w:r>
        <w:rPr>
          <w:b/>
          <w:bCs/>
          <w:color w:val="12355B"/>
          <w:sz w:val="30"/>
          <w:szCs w:val="30"/>
        </w:rPr>
        <w:t xml:space="preserve">Key Vocabulary</w:t>
      </w:r>
    </w:p>
    <w:p>
      <w:pPr>
        <w:spacing w:after="100"/>
      </w:pPr>
      <w:r>
        <w:rPr>
          <w:i/>
          <w:iCs/>
          <w:color w:val="5F6F80"/>
          <w:sz w:val="19"/>
          <w:szCs w:val="19"/>
        </w:rPr>
        <w:t xml:space="preserve">Look at the picture, read the word, then read what it means.</w:t>
      </w:r>
    </w:p>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Mean</w:t>
            </w:r>
            <w:r>
              <w:rPr>
                <w:i/>
                <w:iCs/>
                <w:color w:val="5F6F80"/>
                <w:sz w:val="19"/>
                <w:szCs w:val="19"/>
              </w:rPr>
              <w:t xml:space="preserve">   Media</w:t>
            </w:r>
          </w:p>
          <w:p>
            <w:pPr>
              <w:spacing w:after="40"/>
            </w:pPr>
            <w:r>
              <w:rPr>
                <w:sz w:val="21"/>
                <w:szCs w:val="21"/>
              </w:rPr>
              <w:t xml:space="preserve">The average. Add all the numbers, then divide by how many there are.</w:t>
            </w:r>
          </w:p>
          <w:p>
            <w:pPr>
              <w:spacing w:after="0"/>
            </w:pPr>
            <w:r>
              <w:rPr>
                <w:b/>
                <w:bCs/>
                <w:color w:val="1FA6A2"/>
                <w:sz w:val="18"/>
                <w:szCs w:val="18"/>
              </w:rPr>
              <w:t xml:space="preserve">Example:  </w:t>
            </w:r>
            <w:r>
              <w:rPr>
                <w:i/>
                <w:iCs/>
                <w:color w:val="5F6F80"/>
                <w:sz w:val="18"/>
                <w:szCs w:val="18"/>
              </w:rPr>
              <w:t xml:space="preserve">Mean of 10, 20, 30 = (10+20+30) ÷ 3 = 20</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Median</w:t>
            </w:r>
            <w:r>
              <w:rPr>
                <w:i/>
                <w:iCs/>
                <w:color w:val="5F6F80"/>
                <w:sz w:val="19"/>
                <w:szCs w:val="19"/>
              </w:rPr>
              <w:t xml:space="preserve">   Mediana</w:t>
            </w:r>
          </w:p>
          <w:p>
            <w:pPr>
              <w:spacing w:after="40"/>
            </w:pPr>
            <w:r>
              <w:rPr>
                <w:sz w:val="21"/>
                <w:szCs w:val="21"/>
              </w:rPr>
              <w:t xml:space="preserve">The middle number when you put them in order.</w:t>
            </w:r>
          </w:p>
          <w:p>
            <w:pPr>
              <w:spacing w:after="0"/>
            </w:pPr>
            <w:r>
              <w:rPr>
                <w:b/>
                <w:bCs/>
                <w:color w:val="1FA6A2"/>
                <w:sz w:val="18"/>
                <w:szCs w:val="18"/>
              </w:rPr>
              <w:t xml:space="preserve">Example:  </w:t>
            </w:r>
            <w:r>
              <w:rPr>
                <w:i/>
                <w:iCs/>
                <w:color w:val="5F6F80"/>
                <w:sz w:val="18"/>
                <w:szCs w:val="18"/>
              </w:rPr>
              <w:t xml:space="preserve">Data: 5, 8, 12, 15, 20 → median is 12 (the 3rd of 5 values)</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Outlier</w:t>
            </w:r>
            <w:r>
              <w:rPr>
                <w:i/>
                <w:iCs/>
                <w:color w:val="5F6F80"/>
                <w:sz w:val="19"/>
                <w:szCs w:val="19"/>
              </w:rPr>
              <w:t xml:space="preserve">   Valor atípico</w:t>
            </w:r>
          </w:p>
          <w:p>
            <w:pPr>
              <w:spacing w:after="40"/>
            </w:pPr>
            <w:r>
              <w:rPr>
                <w:sz w:val="21"/>
                <w:szCs w:val="21"/>
              </w:rPr>
              <w:t xml:space="preserve">A number that is much bigger or smaller than the rest.</w:t>
            </w:r>
          </w:p>
          <w:p>
            <w:pPr>
              <w:spacing w:after="0"/>
            </w:pPr>
            <w:r>
              <w:rPr>
                <w:b/>
                <w:bCs/>
                <w:color w:val="1FA6A2"/>
                <w:sz w:val="18"/>
                <w:szCs w:val="18"/>
              </w:rPr>
              <w:t xml:space="preserve">Example:  </w:t>
            </w:r>
            <w:r>
              <w:rPr>
                <w:i/>
                <w:iCs/>
                <w:color w:val="5F6F80"/>
                <w:sz w:val="18"/>
                <w:szCs w:val="18"/>
              </w:rPr>
              <w:t xml:space="preserve">Data: 12, 14, 13, 15, 45 → 45 is far from the cluster, so it is an outlier</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Skewed</w:t>
            </w:r>
            <w:r>
              <w:rPr>
                <w:i/>
                <w:iCs/>
                <w:color w:val="5F6F80"/>
                <w:sz w:val="19"/>
                <w:szCs w:val="19"/>
              </w:rPr>
              <w:t xml:space="preserve">   Sesgado</w:t>
            </w:r>
          </w:p>
          <w:p>
            <w:pPr>
              <w:spacing w:after="40"/>
            </w:pPr>
            <w:r>
              <w:rPr>
                <w:sz w:val="21"/>
                <w:szCs w:val="21"/>
              </w:rPr>
              <w:t xml:space="preserve">When most data sits on one side with a tail on the other.</w:t>
            </w:r>
          </w:p>
          <w:p>
            <w:pPr>
              <w:spacing w:after="0"/>
            </w:pPr>
            <w:r>
              <w:rPr>
                <w:b/>
                <w:bCs/>
                <w:color w:val="1FA6A2"/>
                <w:sz w:val="18"/>
                <w:szCs w:val="18"/>
              </w:rPr>
              <w:t xml:space="preserve">Example:  </w:t>
            </w:r>
            <w:r>
              <w:rPr>
                <w:i/>
                <w:iCs/>
                <w:color w:val="5F6F80"/>
                <w:sz w:val="18"/>
                <w:szCs w:val="18"/>
              </w:rPr>
              <w:t xml:space="preserve">Scores: 5, 6, 7, 8, 8, 35 → most scores are low, but 35 creates a tail to the right (skewed right)</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Data distribution</w:t>
            </w:r>
            <w:r>
              <w:rPr>
                <w:i/>
                <w:iCs/>
                <w:color w:val="5F6F80"/>
                <w:sz w:val="19"/>
                <w:szCs w:val="19"/>
              </w:rPr>
              <w:t xml:space="preserve">   Distribución de datos</w:t>
            </w:r>
          </w:p>
          <w:p>
            <w:pPr>
              <w:spacing w:after="40"/>
            </w:pPr>
            <w:r>
              <w:rPr>
                <w:sz w:val="21"/>
                <w:szCs w:val="21"/>
              </w:rPr>
              <w:t xml:space="preserve">How the data looks: where it sits and how spread out it is.</w:t>
            </w:r>
          </w:p>
          <w:p>
            <w:pPr>
              <w:spacing w:after="0"/>
            </w:pPr>
            <w:r>
              <w:rPr>
                <w:b/>
                <w:bCs/>
                <w:color w:val="1FA6A2"/>
                <w:sz w:val="18"/>
                <w:szCs w:val="18"/>
              </w:rPr>
              <w:t xml:space="preserve">Example:  </w:t>
            </w:r>
            <w:r>
              <w:rPr>
                <w:i/>
                <w:iCs/>
                <w:color w:val="5F6F80"/>
                <w:sz w:val="18"/>
                <w:szCs w:val="18"/>
              </w:rPr>
              <w:t xml:space="preserve">Symmetric = even on both sides. Skewed = bunched on one side with a tail</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Variability</w:t>
            </w:r>
            <w:r>
              <w:rPr>
                <w:i/>
                <w:iCs/>
                <w:color w:val="5F6F80"/>
                <w:sz w:val="19"/>
                <w:szCs w:val="19"/>
              </w:rPr>
              <w:t xml:space="preserve">   Variabilidad</w:t>
            </w:r>
          </w:p>
          <w:p>
            <w:pPr>
              <w:spacing w:after="40"/>
            </w:pPr>
            <w:r>
              <w:rPr>
                <w:sz w:val="21"/>
                <w:szCs w:val="21"/>
              </w:rPr>
              <w:t xml:space="preserve">How spread out the numbers are.</w:t>
            </w:r>
          </w:p>
          <w:p>
            <w:pPr>
              <w:spacing w:after="0"/>
            </w:pPr>
            <w:r>
              <w:rPr>
                <w:b/>
                <w:bCs/>
                <w:color w:val="1FA6A2"/>
                <w:sz w:val="18"/>
                <w:szCs w:val="18"/>
              </w:rPr>
              <w:t xml:space="preserve">Example:  </w:t>
            </w:r>
            <w:r>
              <w:rPr>
                <w:i/>
                <w:iCs/>
                <w:color w:val="5F6F80"/>
                <w:sz w:val="18"/>
                <w:szCs w:val="18"/>
              </w:rPr>
              <w:t xml:space="preserve">88, 90, 89, 91 (low variability) vs. 50, 70, 95, 100 (high variability)</w:t>
            </w:r>
          </w:p>
        </w:tc>
      </w:tr>
    </w:tbl>
    <w:p>
      <w:pPr>
        <w:pStyle w:val="Heading1"/>
        <w:pBdr>
          <w:bottom w:val="single" w:color="1FA6A2" w:sz="14" w:space="6"/>
        </w:pBdr>
        <w:spacing w:after="140" w:before="260"/>
      </w:pPr>
      <w:r>
        <w:rPr>
          <w:b/>
          <w:bCs/>
          <w:color w:val="12355B"/>
          <w:sz w:val="30"/>
          <w:szCs w:val="30"/>
        </w:rPr>
        <w:t xml:space="preserve">Guided Notes</w:t>
      </w:r>
    </w:p>
    <w:p>
      <w:pPr>
        <w:spacing w:after="100"/>
      </w:pPr>
      <w:r>
        <w:rPr>
          <w:i/>
          <w:iCs/>
          <w:color w:val="5F6F80"/>
          <w:sz w:val="19"/>
          <w:szCs w:val="19"/>
        </w:rPr>
        <w:t xml:space="preserve">Fill in each blank as we go. Use the Word Bank to help you.</w:t>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40"/>
            </w:pPr>
            <w:r>
              <w:rPr>
                <w:b/>
                <w:bCs/>
                <w:color w:val="1FA6A2"/>
                <w:sz w:val="18"/>
                <w:szCs w:val="18"/>
              </w:rPr>
              <w:t xml:space="preserve">WORD BANK</w:t>
            </w:r>
          </w:p>
          <w:p>
            <w:pPr>
              <w:spacing w:after="80"/>
            </w:pPr>
            <w:r>
              <w:rPr>
                <w:b/>
                <w:bCs/>
                <w:sz w:val="21"/>
                <w:szCs w:val="21"/>
              </w:rPr>
              <w:t xml:space="preserve">Mean      •      Median      •      Outlier      •      Skewed      •      Data distribution      •      Variability</w:t>
            </w:r>
          </w:p>
        </w:tc>
      </w:tr>
    </w:tbl>
    <w:p>
      <w:pPr>
        <w:spacing w:after="80"/>
      </w:pPr>
      <w:r>
        <w:t xml:space="preserve"/>
      </w:r>
    </w:p>
    <w:p>
      <w:pPr>
        <w:spacing w:after="120" w:before="80"/>
      </w:pPr>
      <w:r>
        <w:rPr>
          <w:b/>
          <w:bCs/>
          <w:color w:val="12355B"/>
          <w:sz w:val="22"/>
          <w:szCs w:val="22"/>
        </w:rPr>
        <w:t xml:space="preserve">1.  </w:t>
      </w:r>
      <w:r>
        <w:rPr>
          <w:sz w:val="22"/>
          <w:szCs w:val="22"/>
        </w:rPr>
        <w:t xml:space="preserve">The average of a data set is the ___.</w:t>
      </w:r>
    </w:p>
    <w:p>
      <w:pPr>
        <w:spacing w:after="120" w:before="80"/>
      </w:pPr>
      <w:r>
        <w:rPr>
          <w:b/>
          <w:bCs/>
          <w:color w:val="12355B"/>
          <w:sz w:val="22"/>
          <w:szCs w:val="22"/>
        </w:rPr>
        <w:t xml:space="preserve">2.  </w:t>
      </w:r>
      <w:r>
        <w:rPr>
          <w:sz w:val="22"/>
          <w:szCs w:val="22"/>
        </w:rPr>
        <w:t xml:space="preserve">The middle value when data is in order, often best when there is an outlier, is the ___.</w:t>
      </w:r>
    </w:p>
    <w:p>
      <w:pPr>
        <w:spacing w:after="120" w:before="80"/>
      </w:pPr>
      <w:r>
        <w:rPr>
          <w:b/>
          <w:bCs/>
          <w:color w:val="12355B"/>
          <w:sz w:val="22"/>
          <w:szCs w:val="22"/>
        </w:rPr>
        <w:t xml:space="preserve">3.  </w:t>
      </w:r>
      <w:r>
        <w:rPr>
          <w:sz w:val="22"/>
          <w:szCs w:val="22"/>
        </w:rPr>
        <w:t xml:space="preserve">A value far from the rest of the data, which can pull the mean, is an ___.</w:t>
      </w:r>
    </w:p>
    <w:p>
      <w:pPr>
        <w:spacing w:after="120" w:before="80"/>
      </w:pPr>
      <w:r>
        <w:rPr>
          <w:b/>
          <w:bCs/>
          <w:color w:val="12355B"/>
          <w:sz w:val="22"/>
          <w:szCs w:val="22"/>
        </w:rPr>
        <w:t xml:space="preserve">4.  </w:t>
      </w:r>
      <w:r>
        <w:rPr>
          <w:sz w:val="22"/>
          <w:szCs w:val="22"/>
        </w:rPr>
        <w:t xml:space="preserve">Data that is bunched on one side with a tail on the other is ___.</w:t>
      </w:r>
    </w:p>
    <w:p>
      <w:pPr>
        <w:spacing w:after="120" w:before="80"/>
      </w:pPr>
      <w:r>
        <w:rPr>
          <w:b/>
          <w:bCs/>
          <w:color w:val="12355B"/>
          <w:sz w:val="22"/>
          <w:szCs w:val="22"/>
        </w:rPr>
        <w:t xml:space="preserve">5.  </w:t>
      </w:r>
      <w:r>
        <w:rPr>
          <w:sz w:val="22"/>
          <w:szCs w:val="22"/>
        </w:rPr>
        <w:t xml:space="preserve">The way data values are spread out is the ___.</w:t>
      </w:r>
    </w:p>
    <w:p>
      <w:pPr>
        <w:spacing w:after="120" w:before="80"/>
      </w:pPr>
      <w:r>
        <w:rPr>
          <w:b/>
          <w:bCs/>
          <w:color w:val="12355B"/>
          <w:sz w:val="22"/>
          <w:szCs w:val="22"/>
        </w:rPr>
        <w:t xml:space="preserve">6.  </w:t>
      </w:r>
      <w:r>
        <w:rPr>
          <w:sz w:val="22"/>
          <w:szCs w:val="22"/>
        </w:rPr>
        <w:t xml:space="preserve">How much the data values differ is the ___.</w:t>
      </w:r>
    </w:p>
    <w:p>
      <w:pPr>
        <w:pStyle w:val="Heading1"/>
        <w:pageBreakBefore/>
        <w:pBdr>
          <w:bottom w:val="single" w:color="1FA6A2" w:sz="14" w:space="6"/>
        </w:pBdr>
        <w:spacing w:after="140" w:before="0"/>
      </w:pPr>
      <w:r>
        <w:rPr>
          <w:b/>
          <w:bCs/>
          <w:color w:val="12355B"/>
          <w:sz w:val="30"/>
          <w:szCs w:val="30"/>
        </w:rPr>
        <w:t xml:space="preserve">Worked Example</w:t>
      </w:r>
    </w:p>
    <w:p>
      <w:pPr>
        <w:pStyle w:val="Heading2"/>
        <w:spacing w:after="80" w:before="180"/>
      </w:pPr>
      <w:r>
        <w:rPr>
          <w:b/>
          <w:bCs/>
          <w:color w:val="12355B"/>
          <w:sz w:val="24"/>
          <w:szCs w:val="24"/>
        </w:rPr>
        <w:t xml:space="preserve">Watch &amp; Read</w:t>
      </w:r>
      <w:r>
        <w:rPr>
          <w:i/>
          <w:iCs/>
          <w:color w:val="1FA6A2"/>
          <w:sz w:val="19"/>
          <w:szCs w:val="19"/>
        </w:rPr>
        <w:t xml:space="preserve">   I Do — follow along with your teacher</w:t>
      </w:r>
    </w:p>
    <w:tbl>
      <w:tblPr>
        <w:tblW w:type="pct" w:w="100%"/>
        <w:tblBorders>
          <w:top w:val="single" w:color="1FA6A2" w:sz="8"/>
          <w:left w:val="single" w:color="1FA6A2" w:sz="8"/>
          <w:bottom w:val="single" w:color="1FA6A2" w:sz="8"/>
          <w:right w:val="single" w:color="1FA6A2" w:sz="8"/>
          <w:insideH w:val="single" w:color="auto" w:sz="4"/>
          <w:insideV w:val="single" w:color="auto" w:sz="4"/>
        </w:tblBorders>
      </w:tblPr>
      <w:tblGrid>
        <w:gridCol w:w="100"/>
      </w:tblGrid>
      <w:tr>
        <w:tc>
          <w:tcPr>
            <w:shd w:fill="E6F4F3" w:color="auto" w:val="clear"/>
            <w:tcMar>
              <w:top w:type="dxa" w:w="120"/>
              <w:left w:type="dxa" w:w="180"/>
              <w:bottom w:type="dxa" w:w="120"/>
              <w:right w:type="dxa" w:w="180"/>
            </w:tcMar>
          </w:tcPr>
          <w:p>
            <w:pPr>
              <w:spacing w:after="60"/>
            </w:pPr>
            <w:r>
              <w:rPr>
                <w:b/>
                <w:bCs/>
                <w:color w:val="12355B"/>
                <w:sz w:val="22"/>
                <w:szCs w:val="22"/>
              </w:rPr>
              <w:t xml:space="preserve">Stats Report Decision</w:t>
            </w:r>
          </w:p>
          <w:p>
            <w:pPr>
              <w:spacing w:after="0"/>
            </w:pPr>
            <w:r>
              <w:rPr>
                <w:sz w:val="21"/>
                <w:szCs w:val="21"/>
              </w:rPr>
              <w:t xml:space="preserve">The league is creating awards for the season. For the scoring title, they need to pick the best measure of a typical game. Here are the top scorer's points per game: 22, 24, 20, 25, 23, 21, 58. That 58-point game was a record-breaker! Should the league report the mean (27.6) or the median (23) as the player's typical scoring?</w:t>
            </w:r>
          </w:p>
        </w:tc>
      </w:tr>
    </w:tbl>
    <w:p>
      <w:pPr>
        <w:spacing w:after="80"/>
      </w:pPr>
      <w:r>
        <w:t xml:space="preserve"/>
      </w:r>
    </w:p>
    <w:p>
      <w:pPr>
        <w:spacing w:after="50" w:before="60"/>
      </w:pPr>
      <w:r>
        <w:rPr>
          <w:b/>
          <w:bCs/>
          <w:color w:val="12355B"/>
          <w:sz w:val="21"/>
          <w:szCs w:val="21"/>
        </w:rPr>
        <w:t xml:space="preserve">Think about:</w:t>
      </w:r>
    </w:p>
    <w:p>
      <w:pPr>
        <w:spacing w:after="40"/>
        <w:ind w:left="300"/>
      </w:pPr>
      <w:r>
        <w:rPr>
          <w:sz w:val="20"/>
          <w:szCs w:val="20"/>
        </w:rPr>
        <w:t xml:space="preserve">•  How does the 58-point game compare to the other scores?</w:t>
      </w:r>
    </w:p>
    <w:p>
      <w:pPr>
        <w:spacing w:after="40"/>
        <w:ind w:left="300"/>
      </w:pPr>
      <w:r>
        <w:rPr>
          <w:sz w:val="20"/>
          <w:szCs w:val="20"/>
        </w:rPr>
        <w:t xml:space="preserve">•  What is the mean? What is the median?</w:t>
      </w:r>
    </w:p>
    <w:p>
      <w:pPr>
        <w:spacing w:after="40"/>
        <w:ind w:left="300"/>
      </w:pPr>
      <w:r>
        <w:rPr>
          <w:sz w:val="20"/>
          <w:szCs w:val="20"/>
        </w:rPr>
        <w:t xml:space="preserve">•  Which measure is closer to what this player usually scores?</w:t>
      </w:r>
    </w:p>
    <w:p>
      <w:pPr>
        <w:spacing w:after="40"/>
        <w:ind w:left="300"/>
      </w:pPr>
      <w:r>
        <w:rPr>
          <w:sz w:val="20"/>
          <w:szCs w:val="20"/>
        </w:rPr>
        <w:t xml:space="preserve">•  When does an outlier make the mean misleading?</w:t>
      </w:r>
    </w:p>
    <w:p>
      <w:pPr>
        <w:spacing w:after="40"/>
        <w:ind w:left="300"/>
      </w:pPr>
      <w:r>
        <w:rPr>
          <w:sz w:val="20"/>
          <w:szCs w:val="20"/>
        </w:rPr>
        <w:t xml:space="preserve">•  Is there a rule for when to use mean vs. median?</w:t>
      </w:r>
    </w:p>
    <w:p>
      <w:pPr>
        <w:pStyle w:val="Heading2"/>
        <w:spacing w:after="80" w:before="180"/>
      </w:pPr>
      <w:r>
        <w:rPr>
          <w:b/>
          <w:bCs/>
          <w:color w:val="12355B"/>
          <w:sz w:val="24"/>
          <w:szCs w:val="24"/>
        </w:rPr>
        <w:t xml:space="preserve">Solved Example</w:t>
      </w:r>
      <w:r>
        <w:rPr>
          <w:i/>
          <w:iCs/>
          <w:color w:val="1FA6A2"/>
          <w:sz w:val="19"/>
          <w:szCs w:val="19"/>
        </w:rPr>
        <w:t xml:space="preserve">   I Do — watch each step</w:t>
      </w:r>
    </w:p>
    <w:p>
      <w:pPr>
        <w:keepNext/>
        <w:spacing w:after="40"/>
      </w:pPr>
      <w:r>
        <w:rPr>
          <w:b/>
          <w:bCs/>
          <w:color w:val="12355B"/>
          <w:sz w:val="21"/>
          <w:szCs w:val="21"/>
        </w:rPr>
        <w:t xml:space="preserve">Problem:  </w:t>
      </w:r>
      <w:r>
        <w:rPr>
          <w:sz w:val="21"/>
          <w:szCs w:val="21"/>
        </w:rPr>
        <w:t xml:space="preserve">A gymnast's scores are: 8.5, 8.8, 8.7, 8.6, 8.9. There are no outliers. Which measure best represents a typical score?</w:t>
      </w:r>
    </w:p>
    <w:p>
      <w:pPr>
        <w:spacing w:after="30"/>
        <w:ind w:left="420"/>
      </w:pPr>
      <w:r>
        <w:rPr>
          <w:sz w:val="20"/>
          <w:szCs w:val="20"/>
        </w:rPr>
        <w:t xml:space="preserve">A)  Mean</w:t>
      </w:r>
    </w:p>
    <w:p>
      <w:pPr>
        <w:spacing w:after="30"/>
        <w:ind w:left="420"/>
      </w:pPr>
      <w:r>
        <w:rPr>
          <w:sz w:val="20"/>
          <w:szCs w:val="20"/>
        </w:rPr>
        <w:t xml:space="preserve">B)  Median</w:t>
      </w:r>
    </w:p>
    <w:p>
      <w:pPr>
        <w:spacing w:after="30"/>
        <w:ind w:left="420"/>
      </w:pPr>
      <w:r>
        <w:rPr>
          <w:sz w:val="20"/>
          <w:szCs w:val="20"/>
        </w:rPr>
        <w:t xml:space="preserve">C)  Neither — the data is too small</w:t>
      </w:r>
    </w:p>
    <w:p>
      <w:pPr>
        <w:spacing w:after="30"/>
        <w:ind w:left="420"/>
      </w:pPr>
      <w:r>
        <w:rPr>
          <w:sz w:val="20"/>
          <w:szCs w:val="20"/>
        </w:rPr>
        <w:t xml:space="preserve">D)  Both are equally bad</w:t>
      </w:r>
    </w:p>
    <w:p>
      <w:pPr>
        <w:spacing w:after="20" w:before="50"/>
      </w:pPr>
      <w:r>
        <w:rPr>
          <w:b/>
          <w:bCs/>
          <w:color w:val="1FA6A2"/>
          <w:sz w:val="21"/>
          <w:szCs w:val="21"/>
        </w:rPr>
        <w:t xml:space="preserve">Step 1:  </w:t>
      </w:r>
      <w:r>
        <w:rPr>
          <w:sz w:val="21"/>
          <w:szCs w:val="21"/>
        </w:rPr>
        <w:t xml:space="preserve">The data is symmetric with no outliers, so the mean (8.7) best represents the typical score.</w:t>
      </w:r>
    </w:p>
    <w:p>
      <w:pPr>
        <w:spacing w:after="40" w:before="60"/>
      </w:pPr>
      <w:r>
        <w:rPr>
          <w:b/>
          <w:bCs/>
          <w:color w:val="12355B"/>
          <w:sz w:val="21"/>
          <w:szCs w:val="21"/>
        </w:rPr>
        <w:t xml:space="preserve">Answer:  </w:t>
      </w:r>
      <w:r>
        <w:rPr>
          <w:b/>
          <w:bCs/>
          <w:sz w:val="21"/>
          <w:szCs w:val="21"/>
        </w:rPr>
        <w:t xml:space="preserve">A. Mean</w:t>
      </w:r>
    </w:p>
    <w:p>
      <w:pPr>
        <w:pStyle w:val="Heading1"/>
        <w:pageBreakBefore/>
        <w:pBdr>
          <w:bottom w:val="single" w:color="1FA6A2" w:sz="14" w:space="6"/>
        </w:pBdr>
        <w:spacing w:after="140" w:before="0"/>
      </w:pPr>
      <w:r>
        <w:rPr>
          <w:b/>
          <w:bCs/>
          <w:color w:val="12355B"/>
          <w:sz w:val="30"/>
          <w:szCs w:val="30"/>
        </w:rPr>
        <w:t xml:space="preserve">Guided Practice</w:t>
      </w:r>
    </w:p>
    <w:p>
      <w:pPr>
        <w:pStyle w:val="Heading2"/>
        <w:spacing w:after="80" w:before="180"/>
      </w:pPr>
      <w:r>
        <w:rPr>
          <w:b/>
          <w:bCs/>
          <w:color w:val="12355B"/>
          <w:sz w:val="24"/>
          <w:szCs w:val="24"/>
        </w:rPr>
        <w:t xml:space="preserve">Solve Together</w:t>
      </w:r>
      <w:r>
        <w:rPr>
          <w:i/>
          <w:iCs/>
          <w:color w:val="6B4FA0"/>
          <w:sz w:val="19"/>
          <w:szCs w:val="19"/>
        </w:rPr>
        <w:t xml:space="preserve">   We Do — work with your class</w:t>
      </w:r>
    </w:p>
    <w:p>
      <w:pPr>
        <w:keepNext/>
        <w:spacing w:after="40" w:before="40"/>
      </w:pPr>
      <w:r>
        <w:rPr>
          <w:b/>
          <w:bCs/>
          <w:color w:val="12355B"/>
          <w:sz w:val="21"/>
          <w:szCs w:val="21"/>
        </w:rPr>
        <w:t xml:space="preserve">Problem:  </w:t>
      </w:r>
      <w:r>
        <w:rPr>
          <w:sz w:val="21"/>
          <w:szCs w:val="21"/>
        </w:rPr>
        <w:t xml:space="preserve">A runner's mile times are: 7:10, 7:15, 7:12, 7:20, 12:00. The 12:00 was due to a cramp. Which measure best represents a typical mile?</w:t>
      </w:r>
    </w:p>
    <w:p>
      <w:pPr>
        <w:spacing w:after="30"/>
        <w:ind w:left="420"/>
      </w:pPr>
      <w:r>
        <w:rPr>
          <w:sz w:val="20"/>
          <w:szCs w:val="20"/>
        </w:rPr>
        <w:t xml:space="preserve">A)  Median — the outlier 12:00 pulls the mean too high</w:t>
      </w:r>
    </w:p>
    <w:p>
      <w:pPr>
        <w:spacing w:after="30"/>
        <w:ind w:left="420"/>
      </w:pPr>
      <w:r>
        <w:rPr>
          <w:sz w:val="20"/>
          <w:szCs w:val="20"/>
        </w:rPr>
        <w:t xml:space="preserve">B)  Mean — it uses all the data</w:t>
      </w:r>
    </w:p>
    <w:p>
      <w:pPr>
        <w:spacing w:after="30"/>
        <w:ind w:left="420"/>
      </w:pPr>
      <w:r>
        <w:rPr>
          <w:sz w:val="20"/>
          <w:szCs w:val="20"/>
        </w:rPr>
        <w:t xml:space="preserve">C)  Mode — it shows the most common time</w:t>
      </w:r>
    </w:p>
    <w:p>
      <w:pPr>
        <w:spacing w:after="30"/>
        <w:ind w:left="420"/>
      </w:pPr>
      <w:r>
        <w:rPr>
          <w:sz w:val="20"/>
          <w:szCs w:val="20"/>
        </w:rPr>
        <w:t xml:space="preserve">D)  Neither measure works</w:t>
      </w:r>
    </w:p>
    <w:p>
      <w:pPr>
        <w:keepNext/>
        <w:spacing w:after="0" w:before="50"/>
      </w:pPr>
      <w:r>
        <w:rPr>
          <w:b/>
          <w:bCs/>
          <w:color w:val="6B4FA0"/>
          <w:sz w:val="21"/>
          <w:szCs w:val="21"/>
        </w:rPr>
        <w:t xml:space="preserve">Step 1:</w:t>
      </w:r>
    </w:p>
    <w:p>
      <w:pPr>
        <w:pBdr>
          <w:bottom w:val="single" w:color="AFBECC" w:sz="6"/>
        </w:pBdr>
        <w:spacing w:after="30" w:before="150"/>
      </w:pPr>
      <w:r>
        <w:t xml:space="preserve"/>
      </w:r>
    </w:p>
    <w:p>
      <w:pPr>
        <w:keepNext/>
        <w:spacing w:after="0" w:before="50"/>
      </w:pPr>
      <w:r>
        <w:rPr>
          <w:b/>
          <w:bCs/>
          <w:color w:val="6B4FA0"/>
          <w:sz w:val="21"/>
          <w:szCs w:val="21"/>
        </w:rPr>
        <w:t xml:space="preserve">Step 2:</w:t>
      </w:r>
    </w:p>
    <w:p>
      <w:pPr>
        <w:pBdr>
          <w:bottom w:val="single" w:color="AFBECC" w:sz="6"/>
        </w:pBdr>
        <w:spacing w:after="30" w:before="150"/>
      </w:pPr>
      <w:r>
        <w:t xml:space="preserve"/>
      </w:r>
    </w:p>
    <w:p>
      <w:pPr>
        <w:keepNext/>
        <w:spacing w:after="0" w:before="60"/>
      </w:pPr>
      <w:r>
        <w:rPr>
          <w:b/>
          <w:bCs/>
          <w:color w:val="12355B"/>
          <w:sz w:val="21"/>
          <w:szCs w:val="21"/>
        </w:rPr>
        <w:t xml:space="preserve">Answer:</w:t>
      </w:r>
    </w:p>
    <w:p>
      <w:pPr>
        <w:pBdr>
          <w:bottom w:val="single" w:color="AFBECC" w:sz="6"/>
        </w:pBdr>
        <w:spacing w:after="30" w:before="150"/>
      </w:pPr>
      <w:r>
        <w:t xml:space="preserve"/>
      </w:r>
    </w:p>
    <w:p>
      <w:pPr>
        <w:spacing w:after="8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60"/>
            </w:pPr>
            <w:r>
              <w:rPr>
                <w:sz w:val="21"/>
                <w:szCs w:val="21"/>
              </w:rPr>
              <w:t xml:space="preserve">A sports reporter writes: 'The average ticket price for the playoffs is $85.' The actual prices are: $45, $50, $48, $52, $55, $260. The $260 ticket is a courtside seat.</w:t>
            </w:r>
          </w:p>
          <w:p>
            <w:pPr>
              <w:spacing w:after="0"/>
            </w:pPr>
            <w:r>
              <w:rPr>
                <w:b/>
                <w:bCs/>
                <w:color w:val="12355B"/>
                <w:sz w:val="21"/>
                <w:szCs w:val="21"/>
              </w:rPr>
              <w:t xml:space="preserve">Is $85 a fair way to describe a 'typical' ticket price? What measure should the reporter use?</w:t>
            </w:r>
          </w:p>
        </w:tc>
      </w:tr>
    </w:tbl>
    <w:p>
      <w:pPr>
        <w:spacing w:after="60"/>
      </w:pPr>
      <w:r>
        <w:t xml:space="preserve"/>
      </w:r>
    </w:p>
    <w:p>
      <w:pPr>
        <w:spacing w:after="80"/>
      </w:pPr>
      <w:r>
        <w:rPr>
          <w:b/>
          <w:bCs/>
          <w:color w:val="6B4FA0"/>
          <w:sz w:val="20"/>
          <w:szCs w:val="20"/>
        </w:rPr>
        <w:t xml:space="preserve">Sentence frame:  </w:t>
      </w:r>
      <w:r>
        <w:rPr>
          <w:i/>
          <w:iCs/>
          <w:sz w:val="20"/>
          <w:szCs w:val="20"/>
        </w:rPr>
        <w:t xml:space="preserve">The reporter used the ___, which is ___. A better measure would be the ___ (about ___) because ___. The courtside seat at $260 is an ___ that pulls the mean ___.</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FFFFF" w:color="auto" w:val="clear"/>
            <w:tcMar>
              <w:top w:type="dxa" w:w="60"/>
              <w:left w:type="dxa" w:w="120"/>
              <w:bottom w:type="dxa" w:w="60"/>
              <w:right w:type="dxa" w:w="120"/>
            </w:tcMar>
          </w:tcPr>
          <w:p>
            <w:pPr>
              <w:spacing w:after="0" w:line="320"/>
            </w:pPr>
            <w:r>
              <w:t xml:space="preserve"/>
            </w:r>
          </w:p>
          <w:p>
            <w:pPr>
              <w:spacing w:after="0" w:line="320"/>
            </w:pPr>
            <w:r>
              <w:t xml:space="preserve"/>
            </w:r>
          </w:p>
          <w:p>
            <w:pPr>
              <w:spacing w:after="0" w:line="320"/>
            </w:pPr>
            <w:r>
              <w:t xml:space="preserve"/>
            </w:r>
          </w:p>
          <w:p>
            <w:pPr>
              <w:spacing w:after="0" w:line="320"/>
            </w:pPr>
            <w:r>
              <w:t xml:space="preserve"/>
            </w:r>
          </w:p>
        </w:tc>
      </w:tr>
    </w:tbl>
    <w:p>
      <w:pPr>
        <w:spacing w:after="80"/>
      </w:pPr>
      <w:r>
        <w:t xml:space="preserve"/>
      </w:r>
    </w:p>
    <w:p>
      <w:pPr>
        <w:pStyle w:val="Heading2"/>
        <w:spacing w:after="80" w:before="180"/>
      </w:pPr>
      <w:r>
        <w:rPr>
          <w:b/>
          <w:bCs/>
          <w:color w:val="12355B"/>
          <w:sz w:val="24"/>
          <w:szCs w:val="24"/>
        </w:rPr>
        <w:t xml:space="preserve">Turn &amp; Talk</w:t>
      </w:r>
      <w:r>
        <w:rPr>
          <w:i/>
          <w:iCs/>
          <w:color w:val="1FA6A2"/>
          <w:sz w:val="19"/>
          <w:szCs w:val="19"/>
        </w:rPr>
        <w:t xml:space="preserve">   discuss with a partner</w:t>
      </w:r>
    </w:p>
    <w:p>
      <w:pPr>
        <w:spacing w:after="40" w:before="80"/>
      </w:pPr>
      <w:r>
        <w:rPr>
          <w:b/>
          <w:bCs/>
          <w:color w:val="12355B"/>
          <w:sz w:val="21"/>
          <w:szCs w:val="21"/>
        </w:rPr>
        <w:t xml:space="preserve">1. </w:t>
      </w:r>
      <w:r>
        <w:rPr>
          <w:b/>
          <w:bCs/>
          <w:color w:val="6B4FA0"/>
          <w:sz w:val="19"/>
          <w:szCs w:val="19"/>
        </w:rPr>
        <w:t xml:space="preserve">[Launch] </w:t>
      </w:r>
      <w:r>
        <w:rPr>
          <w:b/>
          <w:bCs/>
          <w:sz w:val="21"/>
          <w:szCs w:val="21"/>
        </w:rPr>
        <w:t xml:space="preserve">A top scorer's points were 22, 24, 20, 25, 23, 21, 58. The mean is 27.6 but the median is 23. Which should the league report as the 'typical' game, and why?</w:t>
      </w:r>
    </w:p>
    <w:p>
      <w:pPr>
        <w:spacing w:after="60"/>
      </w:pPr>
      <w:r>
        <w:rPr>
          <w:color w:val="1A2733"/>
          <w:sz w:val="21"/>
          <w:szCs w:val="21"/>
        </w:rPr>
        <w:t xml:space="preserve">Start with:  The league should report the ___ because ___.</w:t>
      </w:r>
      <w:r>
        <w:rPr>
          <w:i/>
          <w:iCs/>
          <w:color w:val="5F6F80"/>
          <w:sz w:val="19"/>
          <w:szCs w:val="19"/>
        </w:rPr>
        <w:br/>
        <w:t xml:space="preserve">La liga debería reportar la ___ porque ___.</w:t>
      </w:r>
    </w:p>
    <w:p>
      <w:pPr>
        <w:spacing w:after="80"/>
      </w:pPr>
      <w:r>
        <w:rPr>
          <w:b/>
          <w:bCs/>
          <w:color w:val="12355B"/>
          <w:sz w:val="19"/>
          <w:szCs w:val="19"/>
        </w:rPr>
        <w:t xml:space="preserve">Word bank:  </w:t>
      </w:r>
      <w:r>
        <w:rPr>
          <w:color w:val="1FA6A2"/>
          <w:sz w:val="19"/>
          <w:szCs w:val="19"/>
        </w:rPr>
        <w:t xml:space="preserve">mean,  median,  outlier,  skewed,  measure of center</w:t>
      </w:r>
    </w:p>
    <w:p>
      <w:pPr>
        <w:spacing w:after="40" w:before="80"/>
      </w:pPr>
      <w:r>
        <w:rPr>
          <w:b/>
          <w:bCs/>
          <w:color w:val="12355B"/>
          <w:sz w:val="21"/>
          <w:szCs w:val="21"/>
        </w:rPr>
        <w:t xml:space="preserve">2. </w:t>
      </w:r>
      <w:r>
        <w:rPr>
          <w:b/>
          <w:bCs/>
          <w:color w:val="6B4FA0"/>
          <w:sz w:val="19"/>
          <w:szCs w:val="19"/>
        </w:rPr>
        <w:t xml:space="preserve">[Explore] </w:t>
      </w:r>
      <w:r>
        <w:rPr>
          <w:b/>
          <w:bCs/>
          <w:sz w:val="21"/>
          <w:szCs w:val="21"/>
        </w:rPr>
        <w:t xml:space="preserve">As you sort scenarios into 'Use Mean' or 'Use Median,' what clue tells you a data set needs the median instead of the mean?</w:t>
      </w:r>
    </w:p>
    <w:p>
      <w:pPr>
        <w:spacing w:after="60"/>
      </w:pPr>
      <w:r>
        <w:rPr>
          <w:color w:val="1A2733"/>
          <w:sz w:val="21"/>
          <w:szCs w:val="21"/>
        </w:rPr>
        <w:t xml:space="preserve">Start with:  I use the median when the data has ___.</w:t>
      </w:r>
      <w:r>
        <w:rPr>
          <w:i/>
          <w:iCs/>
          <w:color w:val="5F6F80"/>
          <w:sz w:val="19"/>
          <w:szCs w:val="19"/>
        </w:rPr>
        <w:br/>
        <w:t xml:space="preserve">Uso la mediana cuando los datos tienen ___.</w:t>
      </w:r>
    </w:p>
    <w:p>
      <w:pPr>
        <w:spacing w:after="80"/>
      </w:pPr>
      <w:r>
        <w:rPr>
          <w:b/>
          <w:bCs/>
          <w:color w:val="12355B"/>
          <w:sz w:val="19"/>
          <w:szCs w:val="19"/>
        </w:rPr>
        <w:t xml:space="preserve">Word bank:  </w:t>
      </w:r>
      <w:r>
        <w:rPr>
          <w:color w:val="1FA6A2"/>
          <w:sz w:val="19"/>
          <w:szCs w:val="19"/>
        </w:rPr>
        <w:t xml:space="preserve">mean,  median,  outlier,  skewed,  measure of center</w:t>
      </w:r>
    </w:p>
    <w:p>
      <w:pPr>
        <w:spacing w:after="40" w:before="80"/>
      </w:pPr>
      <w:r>
        <w:rPr>
          <w:b/>
          <w:bCs/>
          <w:color w:val="12355B"/>
          <w:sz w:val="21"/>
          <w:szCs w:val="21"/>
        </w:rPr>
        <w:t xml:space="preserve">3. </w:t>
      </w:r>
      <w:r>
        <w:rPr>
          <w:b/>
          <w:bCs/>
          <w:color w:val="6B4FA0"/>
          <w:sz w:val="19"/>
          <w:szCs w:val="19"/>
        </w:rPr>
        <w:t xml:space="preserve">[Connect] </w:t>
      </w:r>
      <w:r>
        <w:rPr>
          <w:b/>
          <w:bCs/>
          <w:sz w:val="21"/>
          <w:szCs w:val="21"/>
        </w:rPr>
        <w:t xml:space="preserve">A reporter writes 'the average playoff ticket is $85,' but prices are $45, $50, $48, $52, $55, $260. Is $85 a fair 'typical' price? What measure should the reporter use?</w:t>
      </w:r>
    </w:p>
    <w:p>
      <w:pPr>
        <w:spacing w:after="60"/>
      </w:pPr>
      <w:r>
        <w:rPr>
          <w:color w:val="1A2733"/>
          <w:sz w:val="21"/>
          <w:szCs w:val="21"/>
        </w:rPr>
        <w:t xml:space="preserve">Start with:  $85 is / is not fair because the $260 ticket ___.</w:t>
      </w:r>
      <w:r>
        <w:rPr>
          <w:i/>
          <w:iCs/>
          <w:color w:val="5F6F80"/>
          <w:sz w:val="19"/>
          <w:szCs w:val="19"/>
        </w:rPr>
        <w:br/>
        <w:t xml:space="preserve">$85 es / no es justo porque el boleto de $260 ___.</w:t>
      </w:r>
    </w:p>
    <w:p>
      <w:pPr>
        <w:spacing w:after="80"/>
      </w:pPr>
      <w:r>
        <w:rPr>
          <w:b/>
          <w:bCs/>
          <w:color w:val="12355B"/>
          <w:sz w:val="19"/>
          <w:szCs w:val="19"/>
        </w:rPr>
        <w:t xml:space="preserve">Word bank:  </w:t>
      </w:r>
      <w:r>
        <w:rPr>
          <w:color w:val="1FA6A2"/>
          <w:sz w:val="19"/>
          <w:szCs w:val="19"/>
        </w:rPr>
        <w:t xml:space="preserve">mean,  median,  outlier,  skewed,  measure of center</w:t>
      </w:r>
    </w:p>
    <w:p>
      <w:pPr>
        <w:spacing w:after="40" w:before="80"/>
      </w:pPr>
      <w:r>
        <w:rPr>
          <w:b/>
          <w:bCs/>
          <w:color w:val="12355B"/>
          <w:sz w:val="21"/>
          <w:szCs w:val="21"/>
        </w:rPr>
        <w:t xml:space="preserve">4. </w:t>
      </w:r>
      <w:r>
        <w:rPr>
          <w:b/>
          <w:bCs/>
          <w:color w:val="6B4FA0"/>
          <w:sz w:val="19"/>
          <w:szCs w:val="19"/>
        </w:rPr>
        <w:t xml:space="preserve">[Reflect] </w:t>
      </w:r>
      <w:r>
        <w:rPr>
          <w:b/>
          <w:bCs/>
          <w:sz w:val="21"/>
          <w:szCs w:val="21"/>
        </w:rPr>
        <w:t xml:space="preserve">For the data set 15, 18, 16, 17, 15, 72, which measure of center best represents the data, and why?</w:t>
      </w:r>
    </w:p>
    <w:p>
      <w:pPr>
        <w:spacing w:after="60"/>
      </w:pPr>
      <w:r>
        <w:rPr>
          <w:color w:val="1A2733"/>
          <w:sz w:val="21"/>
          <w:szCs w:val="21"/>
        </w:rPr>
        <w:t xml:space="preserve">Start with:  The ___ best represents the data because ___.</w:t>
      </w:r>
      <w:r>
        <w:rPr>
          <w:i/>
          <w:iCs/>
          <w:color w:val="5F6F80"/>
          <w:sz w:val="19"/>
          <w:szCs w:val="19"/>
        </w:rPr>
        <w:br/>
        <w:t xml:space="preserve">La ___ representa mejor los datos porque ___.</w:t>
      </w:r>
    </w:p>
    <w:p>
      <w:pPr>
        <w:spacing w:after="80"/>
      </w:pPr>
      <w:r>
        <w:rPr>
          <w:b/>
          <w:bCs/>
          <w:color w:val="12355B"/>
          <w:sz w:val="19"/>
          <w:szCs w:val="19"/>
        </w:rPr>
        <w:t xml:space="preserve">Word bank:  </w:t>
      </w:r>
      <w:r>
        <w:rPr>
          <w:color w:val="1FA6A2"/>
          <w:sz w:val="19"/>
          <w:szCs w:val="19"/>
        </w:rPr>
        <w:t xml:space="preserve">mean,  median,  outlier,  skewed,  measure of center</w:t>
      </w:r>
    </w:p>
    <w:p>
      <w:pPr>
        <w:spacing w:after="40" w:before="80"/>
      </w:pPr>
      <w:r>
        <w:rPr>
          <w:b/>
          <w:bCs/>
          <w:color w:val="12355B"/>
          <w:sz w:val="21"/>
          <w:szCs w:val="21"/>
        </w:rPr>
        <w:t xml:space="preserve">5. </w:t>
      </w:r>
      <w:r>
        <w:rPr>
          <w:b/>
          <w:bCs/>
          <w:color w:val="6B4FA0"/>
          <w:sz w:val="19"/>
          <w:szCs w:val="19"/>
        </w:rPr>
        <w:t xml:space="preserve">[Practice] </w:t>
      </w:r>
      <w:r>
        <w:rPr>
          <w:b/>
          <w:bCs/>
          <w:sz w:val="21"/>
          <w:szCs w:val="21"/>
        </w:rPr>
        <w:t xml:space="preserve">During practice on Appropriate Measures, what strategy did you use when a problem felt tricky?</w:t>
      </w:r>
    </w:p>
    <w:p>
      <w:pPr>
        <w:spacing w:after="60"/>
      </w:pPr>
      <w:r>
        <w:rPr>
          <w:color w:val="1A2733"/>
          <w:sz w:val="21"/>
          <w:szCs w:val="21"/>
        </w:rPr>
        <w:t xml:space="preserve">Start with:  I use the median when the data has ___.</w:t>
      </w:r>
      <w:r>
        <w:rPr>
          <w:i/>
          <w:iCs/>
          <w:color w:val="5F6F80"/>
          <w:sz w:val="19"/>
          <w:szCs w:val="19"/>
        </w:rPr>
        <w:br/>
        <w:t xml:space="preserve">Uso la mediana cuando los datos tienen ___.</w:t>
      </w:r>
    </w:p>
    <w:p>
      <w:pPr>
        <w:spacing w:after="80"/>
      </w:pPr>
      <w:r>
        <w:rPr>
          <w:b/>
          <w:bCs/>
          <w:color w:val="12355B"/>
          <w:sz w:val="19"/>
          <w:szCs w:val="19"/>
        </w:rPr>
        <w:t xml:space="preserve">Word bank:  </w:t>
      </w:r>
      <w:r>
        <w:rPr>
          <w:color w:val="1FA6A2"/>
          <w:sz w:val="19"/>
          <w:szCs w:val="19"/>
        </w:rPr>
        <w:t xml:space="preserve">Mean,  Median,  Outlier,  Skewed</w:t>
      </w:r>
    </w:p>
    <w:p>
      <w:pPr>
        <w:pStyle w:val="Heading1"/>
        <w:pageBreakBefore/>
        <w:pBdr>
          <w:bottom w:val="single" w:color="1FA6A2" w:sz="14" w:space="6"/>
        </w:pBdr>
        <w:spacing w:after="140" w:before="0"/>
      </w:pPr>
      <w:r>
        <w:rPr>
          <w:b/>
          <w:bCs/>
          <w:color w:val="12355B"/>
          <w:sz w:val="30"/>
          <w:szCs w:val="30"/>
        </w:rPr>
        <w:t xml:space="preserve">Independent Practice</w:t>
      </w:r>
    </w:p>
    <w:p>
      <w:pPr>
        <w:pStyle w:val="Heading2"/>
        <w:spacing w:after="80" w:before="180"/>
      </w:pPr>
      <w:r>
        <w:rPr>
          <w:b/>
          <w:bCs/>
          <w:color w:val="12355B"/>
          <w:sz w:val="24"/>
          <w:szCs w:val="24"/>
        </w:rPr>
        <w:t xml:space="preserve">On Your Own</w:t>
      </w:r>
      <w:r>
        <w:rPr>
          <w:i/>
          <w:iCs/>
          <w:color w:val="B97A12"/>
          <w:sz w:val="19"/>
          <w:szCs w:val="19"/>
        </w:rPr>
        <w:t xml:space="preserve">   You Do — show your work</w:t>
      </w:r>
    </w:p>
    <w:p>
      <w:pPr>
        <w:spacing w:after="100"/>
      </w:pPr>
      <w:r>
        <w:rPr>
          <w:i/>
          <w:iCs/>
          <w:color w:val="5F6F80"/>
          <w:sz w:val="19"/>
          <w:szCs w:val="19"/>
        </w:rPr>
        <w:t xml:space="preserve">Solve each problem. Show your thinking in the work box.</w:t>
      </w:r>
    </w:p>
    <w:p>
      <w:pPr>
        <w:keepNext/>
        <w:spacing w:after="60" w:before="160"/>
      </w:pPr>
      <w:r>
        <w:rPr>
          <w:b/>
          <w:bCs/>
          <w:color w:val="12355B"/>
          <w:sz w:val="22"/>
          <w:szCs w:val="22"/>
        </w:rPr>
        <w:t xml:space="preserve">1.  </w:t>
      </w:r>
      <w:r>
        <w:rPr>
          <w:b/>
          <w:bCs/>
          <w:sz w:val="21"/>
          <w:szCs w:val="21"/>
        </w:rPr>
        <w:t xml:space="preserve">Match each data description with the best measure of center.</w:t>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2.  </w:t>
      </w:r>
      <w:r>
        <w:rPr>
          <w:b/>
          <w:bCs/>
          <w:sz w:val="21"/>
          <w:szCs w:val="21"/>
        </w:rPr>
        <w:t xml:space="preserve">Data set: 5, 6, 7, 7, 8, 50. The mean is about 13.8 and the median is 7. Which better represents the typical value?</w:t>
      </w:r>
    </w:p>
    <w:p>
      <w:pPr>
        <w:spacing w:after="40"/>
        <w:ind w:left="420"/>
      </w:pPr>
      <w:r>
        <w:rPr>
          <w:sz w:val="20"/>
          <w:szCs w:val="20"/>
        </w:rPr>
        <w:t xml:space="preserve">A)  Median (7) — the outlier 50 inflates the mean</w:t>
      </w:r>
    </w:p>
    <w:p>
      <w:pPr>
        <w:spacing w:after="40"/>
        <w:ind w:left="420"/>
      </w:pPr>
      <w:r>
        <w:rPr>
          <w:sz w:val="20"/>
          <w:szCs w:val="20"/>
        </w:rPr>
        <w:t xml:space="preserve">B)  Mean (13.8) — it includes all values</w:t>
      </w:r>
    </w:p>
    <w:p>
      <w:pPr>
        <w:spacing w:after="40"/>
        <w:ind w:left="420"/>
      </w:pPr>
      <w:r>
        <w:rPr>
          <w:sz w:val="20"/>
          <w:szCs w:val="20"/>
        </w:rPr>
        <w:t xml:space="preserve">C)  Both are equally good</w:t>
      </w:r>
    </w:p>
    <w:p>
      <w:pPr>
        <w:spacing w:after="40"/>
        <w:ind w:left="420"/>
      </w:pPr>
      <w:r>
        <w:rPr>
          <w:sz w:val="20"/>
          <w:szCs w:val="20"/>
        </w:rPr>
        <w:t xml:space="preserve">D)  Neither works for this data</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3.  </w:t>
      </w:r>
      <w:r>
        <w:rPr>
          <w:b/>
          <w:bCs/>
          <w:sz w:val="21"/>
          <w:szCs w:val="21"/>
        </w:rPr>
        <w:t xml:space="preserve">A baseball player's batting averages over 6 seasons are: .280, .295, .290, .285, .300, .110. The .110 was an injury-shortened season. Which measure better represents the player's typical batting average?</w:t>
      </w:r>
    </w:p>
    <w:p>
      <w:pPr>
        <w:spacing w:after="40"/>
        <w:ind w:left="420"/>
      </w:pPr>
      <w:r>
        <w:rPr>
          <w:sz w:val="20"/>
          <w:szCs w:val="20"/>
        </w:rPr>
        <w:t xml:space="preserve">A)  Median, because the .110 outlier pulls the mean down</w:t>
      </w:r>
    </w:p>
    <w:p>
      <w:pPr>
        <w:spacing w:after="40"/>
        <w:ind w:left="420"/>
      </w:pPr>
      <w:r>
        <w:rPr>
          <w:sz w:val="20"/>
          <w:szCs w:val="20"/>
        </w:rPr>
        <w:t xml:space="preserve">B)  Mean, because it uses all the data</w:t>
      </w:r>
    </w:p>
    <w:p>
      <w:pPr>
        <w:spacing w:after="40"/>
        <w:ind w:left="420"/>
      </w:pPr>
      <w:r>
        <w:rPr>
          <w:sz w:val="20"/>
          <w:szCs w:val="20"/>
        </w:rPr>
        <w:t xml:space="preserve">C)  Mean, because .110 is a real season</w:t>
      </w:r>
    </w:p>
    <w:p>
      <w:pPr>
        <w:spacing w:after="40"/>
        <w:ind w:left="420"/>
      </w:pPr>
      <w:r>
        <w:rPr>
          <w:sz w:val="20"/>
          <w:szCs w:val="20"/>
        </w:rPr>
        <w:t xml:space="preserve">D)  Neither measure works</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4.  </w:t>
      </w:r>
      <w:r>
        <w:rPr>
          <w:b/>
          <w:bCs/>
          <w:sz w:val="21"/>
          <w:szCs w:val="21"/>
        </w:rPr>
        <w:t xml:space="preserve">Match the reason with whether to use mean or median.</w:t>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p>
            <w:pPr>
              <w:spacing w:after="0" w:line="320"/>
            </w:pPr>
            <w:r>
              <w:t xml:space="preserve"/>
            </w:r>
          </w:p>
          <w:p>
            <w:pPr>
              <w:spacing w:after="0" w:line="320"/>
            </w:pPr>
            <w:r>
              <w:t xml:space="preserve"/>
            </w:r>
          </w:p>
        </w:tc>
      </w:tr>
    </w:tbl>
    <w:p>
      <w:pPr>
        <w:pStyle w:val="Heading1"/>
        <w:pageBreakBefore/>
        <w:pBdr>
          <w:bottom w:val="single" w:color="1FA6A2" w:sz="14" w:space="6"/>
        </w:pBdr>
        <w:spacing w:after="140" w:before="0"/>
      </w:pPr>
      <w:r>
        <w:rPr>
          <w:b/>
          <w:bCs/>
          <w:color w:val="12355B"/>
          <w:sz w:val="30"/>
          <w:szCs w:val="30"/>
        </w:rPr>
        <w:t xml:space="preserve">Exit Ticket</w:t>
      </w:r>
    </w:p>
    <w:p>
      <w:pPr>
        <w:spacing w:after="100"/>
      </w:pPr>
      <w:r>
        <w:rPr>
          <w:i/>
          <w:iCs/>
          <w:color w:val="5F6F80"/>
          <w:sz w:val="19"/>
          <w:szCs w:val="19"/>
        </w:rPr>
        <w:t xml:space="preserve">Answer on your own. This shows what you learned today.</w:t>
      </w:r>
    </w:p>
    <w:p>
      <w:pPr>
        <w:spacing w:after="80" w:before="80"/>
      </w:pPr>
      <w:r>
        <w:rPr>
          <w:color w:val="B97A12"/>
          <w:sz w:val="22"/>
          <w:szCs w:val="22"/>
        </w:rPr>
        <w:t xml:space="preserve">★  </w:t>
      </w:r>
      <w:r>
        <w:rPr>
          <w:b/>
          <w:bCs/>
          <w:sz w:val="22"/>
          <w:szCs w:val="22"/>
        </w:rPr>
        <w:t xml:space="preserve">Data set: 15, 18, 16, 17, 15, 72. Which measure of center best represents the data?</w:t>
      </w:r>
    </w:p>
    <w:p>
      <w:pPr>
        <w:spacing w:after="60"/>
        <w:ind w:left="420"/>
      </w:pPr>
      <w:r>
        <w:rPr>
          <w:sz w:val="21"/>
          <w:szCs w:val="21"/>
        </w:rPr>
        <w:t xml:space="preserve">A)  Median, because 72 is an outlier</w:t>
      </w:r>
    </w:p>
    <w:p>
      <w:pPr>
        <w:spacing w:after="60"/>
        <w:ind w:left="420"/>
      </w:pPr>
      <w:r>
        <w:rPr>
          <w:sz w:val="21"/>
          <w:szCs w:val="21"/>
        </w:rPr>
        <w:t xml:space="preserve">B)  Mean, because it uses all values</w:t>
      </w:r>
    </w:p>
    <w:p>
      <w:pPr>
        <w:spacing w:after="60"/>
        <w:ind w:left="420"/>
      </w:pPr>
      <w:r>
        <w:rPr>
          <w:sz w:val="21"/>
          <w:szCs w:val="21"/>
        </w:rPr>
        <w:t xml:space="preserve">C)  Mean, because it is always best</w:t>
      </w:r>
    </w:p>
    <w:p>
      <w:pPr>
        <w:spacing w:after="60"/>
        <w:ind w:left="420"/>
      </w:pPr>
      <w:r>
        <w:rPr>
          <w:sz w:val="21"/>
          <w:szCs w:val="21"/>
        </w:rPr>
        <w:t xml:space="preserve">D)  Neither works for this data</w:t>
      </w:r>
    </w:p>
    <w:p>
      <w:pPr>
        <w:spacing w:after="40"/>
      </w:pPr>
      <w:r>
        <w:t xml:space="preserve"/>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7D2DD" w:sz="4" w:space="4"/>
      </w:pBdr>
      <w:tabs>
        <w:tab w:val="center" w:pos="4513"/>
        <w:tab w:val="right" w:pos="9026"/>
      </w:tabs>
    </w:pPr>
    <w:r>
      <w:rPr>
        <w:b/>
        <w:bCs/>
        <w:color w:val="12355B"/>
        <w:sz w:val="16"/>
        <w:szCs w:val="16"/>
      </w:rPr>
      <w:t xml:space="preserve">Neft Teacher  ·  Grade 6 Math</w:t>
    </w:r>
    <w:r>
      <w:rPr>
        <w:color w:val="5F6F80"/>
        <w:sz w:val="16"/>
        <w:szCs w:val="16"/>
      </w:rPr>
      <w:t xml:space="preserve">	Page </w:t>
    </w:r>
    <w:r>
      <w:rPr>
        <w:color w:val="5F6F80"/>
        <w:sz w:val="16"/>
        <w:szCs w:val="16"/>
      </w:rPr>
      <w:fldChar w:fldCharType="begin"/>
      <w:instrText xml:space="preserve">PAGE</w:instrText>
      <w:fldChar w:fldCharType="separate"/>
      <w:fldChar w:fldCharType="end"/>
    </w:r>
    <w:r>
      <w:rPr>
        <w:color w:val="5F6F80"/>
        <w:sz w:val="16"/>
        <w:szCs w:val="16"/>
      </w:rPr>
      <w:t xml:space="preserve"> of </w:t>
    </w:r>
    <w:r>
      <w:rPr>
        <w:color w:val="5F6F80"/>
        <w:sz w:val="16"/>
        <w:szCs w:val="16"/>
      </w:rPr>
      <w:fldChar w:fldCharType="begin"/>
      <w:instrText xml:space="preserve">NUMPAGES</w:instrText>
      <w:fldChar w:fldCharType="separate"/>
      <w:fldChar w:fldCharType="end"/>
    </w:r>
    <w:r>
      <w:rPr>
        <w:color w:val="5F6F80"/>
        <w:sz w:val="16"/>
        <w:szCs w:val="16"/>
      </w:rPr>
      <w:t xml:space="preserve">	neftteacher.com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7D2DD" w:sz="4" w:space="4"/>
      </w:pBdr>
      <w:jc w:val="right"/>
    </w:pPr>
    <w:r>
      <w:rPr>
        <w:color w:val="5F6F80"/>
        <w:sz w:val="16"/>
        <w:szCs w:val="16"/>
      </w:rPr>
      <w:t xml:space="preserve">Unit 8  ·  Lesson 4  ·  Appropriate Measures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2733"/>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rPr>
      <w:rFonts w:ascii="Calibri" w:cs="Calibri" w:eastAsia="Calibri" w:hAnsi="Calibri"/>
      <w:b/>
      <w:bCs/>
      <w:color w:val="12355B"/>
      <w:sz w:val="44"/>
      <w:szCs w:val="44"/>
    </w:rPr>
  </w:style>
  <w:style w:type="paragraph" w:styleId="Heading1">
    <w:name w:val="Heading 1"/>
    <w:basedOn w:val="Normal"/>
    <w:next w:val="Normal"/>
    <w:qFormat/>
    <w:rPr>
      <w:rFonts w:ascii="Calibri" w:cs="Calibri" w:eastAsia="Calibri" w:hAnsi="Calibri"/>
      <w:b/>
      <w:bCs/>
      <w:color w:val="12355B"/>
      <w:sz w:val="30"/>
      <w:szCs w:val="30"/>
    </w:rPr>
  </w:style>
  <w:style w:type="paragraph" w:styleId="Heading2">
    <w:name w:val="Heading 2"/>
    <w:basedOn w:val="Normal"/>
    <w:next w:val="Normal"/>
    <w:qFormat/>
    <w:rPr>
      <w:rFonts w:ascii="Calibri" w:cs="Calibri" w:eastAsia="Calibri" w:hAnsi="Calibri"/>
      <w:b/>
      <w:bCs/>
      <w:color w:val="12355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be4efc623958e3106a712e79912a1af62f1377b7.png"/><Relationship Id="rId10" Type="http://schemas.openxmlformats.org/officeDocument/2006/relationships/image" Target="media/51f6c8563eb113784431b83f5f8da513ff7cfc4d.png"/><Relationship Id="rId11" Type="http://schemas.openxmlformats.org/officeDocument/2006/relationships/image" Target="media/ab1b4b28215108bc075b02982977100c3eb5bf72.png"/><Relationship Id="rId12" Type="http://schemas.openxmlformats.org/officeDocument/2006/relationships/image" Target="media/c7e51e52fc3dc3794ef31fa81388ff576ee1cf7c.png"/><Relationship Id="rId13" Type="http://schemas.openxmlformats.org/officeDocument/2006/relationships/image" Target="media/0615e8710f7f4fabf1947082e1f678c2b15bf83c.png"/><Relationship Id="rId14" Type="http://schemas.openxmlformats.org/officeDocument/2006/relationships/image" Target="media/45c017e4b8aede4cc6f7e3f7b4a38da3aff8b741.png"/><Relationship Id="rId15"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Appropriate Measures — Notes Packet</dc:title>
  <dc:creator>Neft Teacher</dc:creator>
  <dc:description>Neft Teacher Grade 6 Math notes packet</dc:description>
  <cp:lastModifiedBy>Un-named</cp:lastModifiedBy>
  <cp:revision>1</cp:revision>
  <dcterms:created xsi:type="dcterms:W3CDTF">2026-06-16T01:00:14.154Z</dcterms:created>
  <dcterms:modified xsi:type="dcterms:W3CDTF">2026-06-16T01:00:14.154Z</dcterms:modified>
</cp:coreProperties>
</file>

<file path=docProps/custom.xml><?xml version="1.0" encoding="utf-8"?>
<Properties xmlns="http://schemas.openxmlformats.org/officeDocument/2006/custom-properties" xmlns:vt="http://schemas.openxmlformats.org/officeDocument/2006/docPropsVTypes"/>
</file>