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8-5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Understand Inequalities and Their Solutions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Read the boundary, the circle, and the direction from the symbol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The number in the inequality is the boundary. ≤ and ≥ get a closed circle because the boundary is a solution; &lt; and &gt; get an open circle. Shade toward the larger numbers for &gt; and ≥, and toward the smaller numbers for &lt; and ≤.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Test a value against the boundary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Put the value in for x and read the comparison. The boundary number itself is a solution only when the symbol has a line under it.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Graph x ≥ 3.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boundary number is ______.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symbol has a line under it, so the circle is ______.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x can be larger, so shade to the ______.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≥ 5.  Boundary: ______  Circle: ______  Shade: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&lt; 2.  Boundary: ______  Circle: ______  Shade: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≤ 8.  Boundary: ______  Circle: ______  Shade: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&gt; 0.  Boundary: ______  Circle: ______  Shade: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8 a solution of x ≤ 8?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Is 0 a solution of x &gt; 0?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graph has a closed circle at 12 and is shaded to the left. Write the inequality.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≥ 4. Test 3, 4, and 5. Which of them are solutions?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8: Equations and Inequalities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8-5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8.5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