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9-1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Tables of Values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build a table of values for a relationship between two variables.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table of 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pairs each input 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 with its output 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). The input goes in the first column.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rule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on every input.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fee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multiply first, then add: $2 plus $4 per hour for 3 hours is 4 × 3 + 2 = 14.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worker packs 9 boxes each hour: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1, 2,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Label the columns: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(hours)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(boxes).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9 × 1 = 9,  9 × 2 = 18,  9 × 3 = 27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(1, 9), (2, 18), (3, 27)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table of values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(tabla de valores)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input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(entrada)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output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(salida)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each rule to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+ 9;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Marathon.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Malik reads 30 pages each hour. Complete the table. Then find the pages for 8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each input by 30.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Hours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Pages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pages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 Crates.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cafeteria stacks 18 juice cartons in every crate. Complete the table. Which variable goes on the vertical axis?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Crates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Cartons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Vertical axis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Late Books.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library charges 25 cents for each day a book is late. What is the fine for a book that is 6 days late?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each number of days by 25.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cents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Ferry Crossings.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ferry carries 45 cars on each crossing. Kofi makes a table with cars in column 1 and crossings in column 2. Is that set up the right way?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quantity depends on the other?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With a Fee.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rental costs $5 plus $3 for each hour. Complete the table. Then find the cost for 6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first, then add the fee.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Hours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Cost in $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the Table.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12, 24, 36.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each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with its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Describe the rule in words.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Plans.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Plan A charges $6 per hour. Plan B charges $10 plus $4 per hour. Complete the table. Which plan costs less for 8 hours, and how much?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Hours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Plan A ($)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Plan B ($)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 hours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Tavon’s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train travels 60 miles each hour. Tavon made a table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60, 120, 180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3. Explain his mistake and fix the table.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rule multiplies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by 6.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rule is “multiply by 4, then add 2.”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9-1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9-1 Session 2 Practice Form A</dc:title>
  <dc:subject>Tables of Values</dc:subject>
  <dc:creator>Neft Teacher</dc:creator>
  <dcterms:created xsi:type="dcterms:W3CDTF">2026-10-05T14:57:32Z</dcterms:created>
  <dcterms:modified xsi:type="dcterms:W3CDTF">2026-10-05T14:57:32Z</dcterms:modified>
</cp:coreProperties>
</file>