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Explore Relationships Between Two Variables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9-1 (Unit 9 · Lesson 1)  ·  Builds toward 6.AT.11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Some amounts change together. If you buy more tickets, the total cost goes up. If a plant gets more sunlight, it grows taller. One amount is what you choose, and the other amount depends on that choice. To get ready, read a table, multiply by a price for each one, tell what you choose from what happens, and see how two amounts change together.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Algunas cantidades cambian juntas. Si compras más boletos, el costo total sube. Si una planta recibe más sol, crece más alta. Una cantidad es la que tú escoges, y la otra cantidad depende de esa elección. Para prepararte, lee una tabla, multiplica por un precio por cada uno, distingue lo que escoges de lo que pasa y observa cómo dos cantidades cambian juntas.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Reading a two-column table  ·  Multiplying by a price for each one  ·  Telling what you choose from what happens  ·  Seeing how two amounts change together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Read the table one row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Lee la tabla una fila a la vez.</w:t>
      </w:r>
    </w:p>
    <w:p>
      <w:pPr>
        <w:spacing w:after="40" w:before="0"/>
      </w:pPr>
      <w:r>
        <w:rPr>
          <w:sz w:val="22"/>
          <w:szCs w:val="22"/>
        </w:rPr>
        <w:t xml:space="preserve">1.  A table shows tickets and cost: 1 ticket → $45, 2 tickets → $90, 3 tickets → $135. What is the cost of 3 tickets?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Una tabla muestra boletos y costo: 1 boleto → $45, 2 boletos → $90, 3 boletos → $135. ¿Cuál es el costo de 3 boletos?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Songs cost $2 each. What is the total cost of 5 songs?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Las canciones cuestan $2 cada una. ¿Cuál es el costo total de 5 canciones?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You buy more tickets. What happens to the total cost?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Compras más boletos. ¿Qué pasa con el costo total?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It goes up.   /   It goes down.   /   It stays the same.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Tell what you choose from what happens.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Distingue lo que escoges de lo que pasa.</w:t>
      </w:r>
    </w:p>
    <w:p>
      <w:pPr>
        <w:spacing w:after="40" w:before="0"/>
      </w:pPr>
      <w:r>
        <w:rPr>
          <w:sz w:val="22"/>
          <w:szCs w:val="22"/>
        </w:rPr>
        <w:t xml:space="preserve">1.  Akela chooses how many hours of sun each tray gets. Later she measures how tall the plants grow. Which amount does Akela choose?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Akela escoge cuántas horas de sol recibe cada charola. Después mide qué tan altas crecen las plantas. ¿Qué cantidad escoge Akela?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hours of sun   /   plant height   /   the number of trays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sentence makes sense?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¿Qué oración tiene sentido?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The minutes Claire jogs depend on the Calories she burns.   /   The Calories Claire burns depend on the minutes she jogs.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gym costs $20 each month. You keep the membership for 4 months. How much do you pay in all?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 gimnasio cuesta $20 cada mes. Mantienes la membresía por 4 meses. ¿Cuánto pagas en total?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the amounts that change together.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las cantidades que cambian juntas.</w:t>
      </w:r>
    </w:p>
    <w:p>
      <w:pPr>
        <w:spacing w:after="40" w:before="0"/>
      </w:pPr>
      <w:r>
        <w:rPr>
          <w:sz w:val="22"/>
          <w:szCs w:val="22"/>
        </w:rPr>
        <w:t xml:space="preserve">1.  Claire burns 123 Calories in 30 minutes. She burns the same amount every 30 minutes. How many Calories does she burn in 60 minutes?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Claire quema 123 calorías en 30 minutos. Quema la misma cantidad cada 30 minutos. ¿Cuántas calorías quema en 60 minutos?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pizza shop has 6 workers. It makes more pizzas this week. Which amount does not change with the number of pizzas?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Una pizzería tiene 6 trabajadores. Esta semana hace más pizzas. ¿Qué cantidad no cambia con el número de pizzas?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the cost of cheese   /   the number of pizza boxes   /   the number of workers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table shows: 2 hours of sun → 4 cm, 6 hours of sun → 12 cm. The height is always 2 times the hours. How tall is a plant with 5 hours of sun, in cm?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tabla muestra: 2 horas de sol → 4 cm, 6 horas de sol → 12 cm. La altura siempre es 2 veces las horas. ¿Qué tan alta es una planta con 5 horas de sol, en cm?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Tickets cost $45 each. What is the total cost of 4 tickets?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Los boletos cuestan $45 cada uno. ¿Cuál es el costo total de 4 boletos?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dog walker is paid for each hour. Which sentence makes sense?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A un paseador de perros le pagan por cada hora. ¿Qué oración tiene sentido?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The money earned depends on the hours worked.   /   The hours worked depend on the money earned.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9-1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1. 135</w:t>
      </w:r>
    </w:p>
    <w:p>
      <w:pPr>
        <w:spacing w:after="30" w:before="0"/>
      </w:pPr>
      <w:r>
        <w:rPr>
          <w:sz w:val="20"/>
          <w:szCs w:val="20"/>
        </w:rPr>
        <w:t xml:space="preserve">2. 10</w:t>
      </w:r>
    </w:p>
    <w:p>
      <w:pPr>
        <w:spacing w:after="30" w:before="0"/>
      </w:pPr>
      <w:r>
        <w:rPr>
          <w:sz w:val="20"/>
          <w:szCs w:val="20"/>
        </w:rPr>
        <w:t xml:space="preserve">3. It goes up.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hours of sun</w:t>
      </w:r>
    </w:p>
    <w:p>
      <w:pPr>
        <w:spacing w:after="30" w:before="0"/>
      </w:pPr>
      <w:r>
        <w:rPr>
          <w:sz w:val="20"/>
          <w:szCs w:val="20"/>
        </w:rPr>
        <w:t xml:space="preserve">2. The Calories Claire burns depend on the minutes she jogs.</w:t>
      </w:r>
    </w:p>
    <w:p>
      <w:pPr>
        <w:spacing w:after="30" w:before="0"/>
      </w:pPr>
      <w:r>
        <w:rPr>
          <w:sz w:val="20"/>
          <w:szCs w:val="20"/>
        </w:rPr>
        <w:t xml:space="preserve">3. 80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1. 246</w:t>
      </w:r>
    </w:p>
    <w:p>
      <w:pPr>
        <w:spacing w:after="30" w:before="0"/>
      </w:pPr>
      <w:r>
        <w:rPr>
          <w:sz w:val="20"/>
          <w:szCs w:val="20"/>
        </w:rPr>
        <w:t xml:space="preserve">2. the number of workers</w:t>
      </w:r>
    </w:p>
    <w:p>
      <w:pPr>
        <w:spacing w:after="30" w:before="0"/>
      </w:pPr>
      <w:r>
        <w:rPr>
          <w:sz w:val="20"/>
          <w:szCs w:val="20"/>
        </w:rPr>
        <w:t xml:space="preserve">3. 10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1. 180</w:t>
      </w:r>
    </w:p>
    <w:p>
      <w:pPr>
        <w:spacing w:after="30" w:before="0"/>
      </w:pPr>
      <w:r>
        <w:rPr>
          <w:sz w:val="20"/>
          <w:szCs w:val="20"/>
        </w:rPr>
        <w:t xml:space="preserve">2. The money earned depends on the hours worked.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9-1 — Explore Relationships Between Two Variables</dc:title>
  <dc:creator>Neft Teacher</dc:creator>
  <cp:lastModifiedBy>Un-named</cp:lastModifiedBy>
  <cp:revision>1</cp:revision>
  <dcterms:created xsi:type="dcterms:W3CDTF">2026-10-09T01:46:21.304Z</dcterms:created>
  <dcterms:modified xsi:type="dcterms:W3CDTF">2026-10-09T01:46:21.304Z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